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C177C2" w:rsidRPr="0054571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Средняя образовательная школа №14</w:t>
      </w:r>
    </w:p>
    <w:p w:rsidR="00C177C2" w:rsidRPr="0054571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5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лагерь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дневным пребыванием детей</w:t>
      </w:r>
    </w:p>
    <w:p w:rsidR="00190291" w:rsidRDefault="00190291">
      <w:pPr>
        <w:rPr>
          <w:rFonts w:ascii="Times New Roman" w:hAnsi="Times New Roman" w:cs="Times New Roman"/>
          <w:sz w:val="28"/>
          <w:szCs w:val="28"/>
        </w:rPr>
      </w:pPr>
    </w:p>
    <w:p w:rsidR="00C177C2" w:rsidRDefault="00C177C2">
      <w:pPr>
        <w:rPr>
          <w:rFonts w:ascii="Times New Roman" w:hAnsi="Times New Roman" w:cs="Times New Roman"/>
          <w:sz w:val="28"/>
          <w:szCs w:val="28"/>
        </w:rPr>
      </w:pPr>
    </w:p>
    <w:p w:rsidR="00C177C2" w:rsidRDefault="00C177C2">
      <w:pPr>
        <w:rPr>
          <w:rFonts w:ascii="Times New Roman" w:hAnsi="Times New Roman" w:cs="Times New Roman"/>
          <w:sz w:val="28"/>
          <w:szCs w:val="28"/>
        </w:rPr>
      </w:pPr>
    </w:p>
    <w:p w:rsidR="00C177C2" w:rsidRDefault="00C177C2" w:rsidP="00C177C2">
      <w:pPr>
        <w:jc w:val="center"/>
        <w:rPr>
          <w:rFonts w:ascii="Times New Roman" w:hAnsi="Times New Roman" w:cs="Times New Roman"/>
          <w:sz w:val="48"/>
          <w:szCs w:val="48"/>
        </w:rPr>
      </w:pPr>
      <w:r w:rsidRPr="00C177C2">
        <w:rPr>
          <w:rFonts w:ascii="Times New Roman" w:hAnsi="Times New Roman" w:cs="Times New Roman"/>
          <w:sz w:val="48"/>
          <w:szCs w:val="48"/>
        </w:rPr>
        <w:t>Комплексная программа детского оздоровительного летнего лагеря «Лучик»</w:t>
      </w:r>
    </w:p>
    <w:p w:rsidR="000117D1" w:rsidRDefault="000A5989" w:rsidP="00C17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89">
        <w:rPr>
          <w:rFonts w:ascii="Times New Roman" w:hAnsi="Times New Roman" w:cs="Times New Roman"/>
          <w:sz w:val="24"/>
          <w:szCs w:val="24"/>
        </w:rPr>
        <w:t xml:space="preserve">Профильная краткосрочная программа </w:t>
      </w:r>
      <w:r w:rsidR="000117D1">
        <w:rPr>
          <w:rFonts w:ascii="Times New Roman" w:hAnsi="Times New Roman" w:cs="Times New Roman"/>
          <w:sz w:val="24"/>
          <w:szCs w:val="24"/>
        </w:rPr>
        <w:t xml:space="preserve">«Юные орлята Водного» </w:t>
      </w:r>
    </w:p>
    <w:p w:rsidR="001A4FBC" w:rsidRDefault="000A5989" w:rsidP="00C17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89">
        <w:rPr>
          <w:rFonts w:ascii="Times New Roman" w:hAnsi="Times New Roman" w:cs="Times New Roman"/>
          <w:sz w:val="24"/>
          <w:szCs w:val="24"/>
        </w:rPr>
        <w:t>(патриотическое направление)</w:t>
      </w:r>
    </w:p>
    <w:p w:rsidR="008B1DC1" w:rsidRDefault="008B1DC1" w:rsidP="00C1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DC1" w:rsidRPr="000A5989" w:rsidRDefault="008B1DC1" w:rsidP="00C17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375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uis-gpX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7C2" w:rsidRDefault="00C177C2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C2" w:rsidRDefault="00C177C2" w:rsidP="00C17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989" w:rsidRDefault="000A5989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детей: 6,6 – 17 лет.</w:t>
      </w:r>
    </w:p>
    <w:p w:rsidR="00C177C2" w:rsidRPr="00AA07F6" w:rsidRDefault="00C177C2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F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</w:t>
      </w:r>
      <w:r w:rsidR="00751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программы: </w:t>
      </w:r>
      <w:proofErr w:type="gramStart"/>
      <w:r w:rsidR="00751757">
        <w:rPr>
          <w:rFonts w:ascii="Times New Roman" w:eastAsiaTheme="minorHAnsi" w:hAnsi="Times New Roman" w:cs="Times New Roman"/>
          <w:sz w:val="28"/>
          <w:szCs w:val="28"/>
          <w:lang w:eastAsia="en-US"/>
        </w:rPr>
        <w:t>ию</w:t>
      </w:r>
      <w:r w:rsidR="00C64B04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51757">
        <w:rPr>
          <w:rFonts w:ascii="Times New Roman" w:eastAsiaTheme="minorHAnsi" w:hAnsi="Times New Roman" w:cs="Times New Roman"/>
          <w:sz w:val="28"/>
          <w:szCs w:val="28"/>
          <w:lang w:eastAsia="en-US"/>
        </w:rPr>
        <w:t>ь  202</w:t>
      </w:r>
      <w:r w:rsidR="000A598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proofErr w:type="gramEnd"/>
      <w:r w:rsidRPr="00AA07F6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="000A5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 смена)</w:t>
      </w:r>
    </w:p>
    <w:p w:rsidR="00C177C2" w:rsidRPr="00AA07F6" w:rsidRDefault="00C177C2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 разработки: </w:t>
      </w:r>
      <w:r w:rsidR="00FA7F63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C64B0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A598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A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C177C2" w:rsidRDefault="000A5989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Чернякова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Людмила Александровна</w:t>
      </w:r>
    </w:p>
    <w:p w:rsidR="00FA7F63" w:rsidRPr="00AA07F6" w:rsidRDefault="00FA7F63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7C2" w:rsidRDefault="00C177C2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F63" w:rsidRDefault="00FA7F63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F63" w:rsidRDefault="00FA7F63" w:rsidP="00C17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Ухта, 20</w:t>
      </w:r>
      <w:r w:rsidR="00C64B04">
        <w:rPr>
          <w:rFonts w:ascii="Times New Roman" w:hAnsi="Times New Roman" w:cs="Times New Roman"/>
          <w:sz w:val="28"/>
          <w:szCs w:val="28"/>
        </w:rPr>
        <w:t>2</w:t>
      </w:r>
      <w:r w:rsidR="000A598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8B1DC1" w:rsidTr="0066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0117D1" w:rsidP="009C7B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«Юные орлята Водного</w:t>
            </w:r>
            <w:r w:rsidR="00666A8C" w:rsidRPr="009C7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летнего оздоровительного лагеря «Лучик» на базе МОУ «Средняя общеобразовательная школа №14»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  <w:shd w:val="clear" w:color="auto" w:fill="F3FB8F"/>
          </w:tcPr>
          <w:p w:rsidR="00666A8C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в области краеведения; </w:t>
            </w:r>
          </w:p>
          <w:p w:rsidR="00666A8C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патриотизма, благодаря посещению памятных мест по родному краю и проведению патриотических мероприятий; </w:t>
            </w:r>
          </w:p>
          <w:p w:rsidR="00666A8C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способностей; </w:t>
            </w:r>
          </w:p>
          <w:p w:rsidR="008B1DC1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оздоровление детей;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Анатольевна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№14»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5B0515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Ухта, </w:t>
            </w:r>
            <w:proofErr w:type="spellStart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. Водный, ул. Октябрьская 5А, </w:t>
            </w:r>
            <w:r w:rsidRPr="009C7B8C">
              <w:rPr>
                <w:rFonts w:ascii="Montserrat" w:hAnsi="Montserrat"/>
                <w:color w:val="000000"/>
                <w:sz w:val="24"/>
                <w:szCs w:val="24"/>
                <w:shd w:val="clear" w:color="auto" w:fill="F3FB8F"/>
              </w:rPr>
              <w:t>+7 (8216) 780771- приемная, директор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Пришкольный лагерь с дневным пребыванием «Лучик»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5B0515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100 человек от 6,6 по 17 лет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По продолжительности программа является краткосрочной, т.е. реализуется в течение 1 лагерной смены – </w:t>
            </w:r>
            <w:r w:rsidR="00B14A19" w:rsidRPr="009C7B8C">
              <w:rPr>
                <w:rFonts w:ascii="Times New Roman" w:hAnsi="Times New Roman" w:cs="Times New Roman"/>
                <w:sz w:val="24"/>
                <w:szCs w:val="24"/>
              </w:rPr>
              <w:t>с 01.06.23-22.06.23 г.(смена- 15</w:t>
            </w: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B14A19"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(12 июня «День России» - выходной)</w:t>
            </w: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5989" w:rsidRDefault="000A5989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4E44" w:rsidRPr="009B4E44" w:rsidRDefault="005B0515" w:rsidP="009B4E44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9B4E44">
        <w:rPr>
          <w:rFonts w:ascii="Segoe Print" w:hAnsi="Segoe Print" w:cs="Times New Roman"/>
          <w:color w:val="FFFF00"/>
          <w:sz w:val="32"/>
          <w:szCs w:val="32"/>
        </w:rPr>
        <w:lastRenderedPageBreak/>
        <w:t>Цель программы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укрепления здоровья и организации досуга учащихся во время летних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каникул, пропаганда нравственных ценностей, идей патриотизма и</w:t>
      </w:r>
    </w:p>
    <w:p w:rsidR="005B0515" w:rsidRDefault="005B0515" w:rsidP="009C7B8C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гражданственности у под</w:t>
      </w:r>
      <w:r w:rsidR="009B4E44">
        <w:rPr>
          <w:rFonts w:ascii="Times New Roman" w:hAnsi="Times New Roman" w:cs="Times New Roman"/>
          <w:sz w:val="28"/>
          <w:szCs w:val="28"/>
        </w:rPr>
        <w:t xml:space="preserve">растающего поколения, повышение   эффективности </w:t>
      </w:r>
      <w:r w:rsidRPr="005B0515">
        <w:rPr>
          <w:rFonts w:ascii="Times New Roman" w:hAnsi="Times New Roman" w:cs="Times New Roman"/>
          <w:sz w:val="28"/>
          <w:szCs w:val="28"/>
        </w:rPr>
        <w:t>управления процессами становления гражданского сознания у детей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9B4E44" w:rsidRPr="005B0515" w:rsidRDefault="009B4E44" w:rsidP="009B4E44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5B0515" w:rsidRPr="009B4E44" w:rsidRDefault="005B0515" w:rsidP="009B4E44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9B4E44">
        <w:rPr>
          <w:rFonts w:ascii="Segoe Print" w:hAnsi="Segoe Print" w:cs="Times New Roman"/>
          <w:color w:val="FFFF00"/>
          <w:sz w:val="32"/>
          <w:szCs w:val="32"/>
        </w:rPr>
        <w:t>Задачи программы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1. Оздоровление детей путём эффективной спортивно-массовой работы,</w:t>
      </w:r>
      <w:r w:rsidR="009B4E44">
        <w:rPr>
          <w:rFonts w:ascii="Times New Roman" w:hAnsi="Times New Roman" w:cs="Times New Roman"/>
          <w:sz w:val="28"/>
          <w:szCs w:val="28"/>
        </w:rPr>
        <w:t xml:space="preserve"> </w:t>
      </w:r>
      <w:r w:rsidRPr="005B0515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норм, правильного питания.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2. Создать благоприятные условия для укрепления здоровья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организации досуга учащихся во время летних каникул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3. Повышение показателей оздоровления детей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4. Создание эффективной системы патриотического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нравственного воспитания в условиях профильной смены.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5. Рост гражданско-патриотической сознательности и активности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детей в условиях реализации гражданских прав и свобод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6. Повышение качества и многообразия мероприятий нравственно</w:t>
      </w:r>
      <w:r w:rsidR="009B4E44">
        <w:rPr>
          <w:rFonts w:ascii="Times New Roman" w:hAnsi="Times New Roman" w:cs="Times New Roman"/>
          <w:sz w:val="28"/>
          <w:szCs w:val="28"/>
        </w:rPr>
        <w:t>-</w:t>
      </w:r>
      <w:r w:rsidRPr="005B0515">
        <w:rPr>
          <w:rFonts w:ascii="Times New Roman" w:hAnsi="Times New Roman" w:cs="Times New Roman"/>
          <w:sz w:val="28"/>
          <w:szCs w:val="28"/>
        </w:rPr>
        <w:t>патриотической направленности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7. Создание благ</w:t>
      </w:r>
      <w:r w:rsidR="009B4E44">
        <w:rPr>
          <w:rFonts w:ascii="Times New Roman" w:hAnsi="Times New Roman" w:cs="Times New Roman"/>
          <w:sz w:val="28"/>
          <w:szCs w:val="28"/>
        </w:rPr>
        <w:t>оприятных условий</w:t>
      </w:r>
      <w:r w:rsidRPr="005B0515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самореализации детей.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Принципы, используемые при планировании и проведении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лагерной смены</w:t>
      </w:r>
      <w:r w:rsidR="00D54EDF">
        <w:rPr>
          <w:rFonts w:ascii="Times New Roman" w:hAnsi="Times New Roman" w:cs="Times New Roman"/>
          <w:sz w:val="28"/>
          <w:szCs w:val="28"/>
        </w:rPr>
        <w:t>: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Безусловная безопасность всех мероприятий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Учет особенностей каждой личности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Возможность проявления способностей во всех областях досуговой и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творческой деятельности всеми участниками лагеря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Распределение эмоциональной и физической нагрузки в течение</w:t>
      </w:r>
    </w:p>
    <w:p w:rsidR="005B0515" w:rsidRPr="009B4E44" w:rsidRDefault="005B0515" w:rsidP="009C7B8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>каждого дня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Четкое распределение обязанностей и времени между всеми</w:t>
      </w:r>
    </w:p>
    <w:p w:rsidR="005B0515" w:rsidRPr="009B4E44" w:rsidRDefault="005B0515" w:rsidP="009C7B8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>участниками лагеря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Моделирование и создание ситуации успеха при общении разных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категорий детей и взрослых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Ежедневная рефлексия с возможностью для каждого участника лагеря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высказать свое мнение о прошедшем дне.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D54EDF">
        <w:rPr>
          <w:rFonts w:ascii="Times New Roman" w:hAnsi="Times New Roman" w:cs="Times New Roman"/>
          <w:sz w:val="28"/>
          <w:szCs w:val="28"/>
        </w:rPr>
        <w:t>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I. Подготовительный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разработка программы лагеря;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разработка документации;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lastRenderedPageBreak/>
        <w:t> создание материально-технической и методической базы для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комплектование и обучение вожатского состава;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комплектование отрядов;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II. Организационный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знакомство;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выявле</w:t>
      </w:r>
      <w:r w:rsidR="00D54EDF">
        <w:rPr>
          <w:rFonts w:ascii="Times New Roman" w:hAnsi="Times New Roman" w:cs="Times New Roman"/>
          <w:sz w:val="28"/>
          <w:szCs w:val="28"/>
        </w:rPr>
        <w:t>ние и постановка</w:t>
      </w:r>
      <w:r w:rsidRPr="005B0515">
        <w:rPr>
          <w:rFonts w:ascii="Times New Roman" w:hAnsi="Times New Roman" w:cs="Times New Roman"/>
          <w:sz w:val="28"/>
          <w:szCs w:val="28"/>
        </w:rPr>
        <w:t xml:space="preserve"> целей развития коллектива и личности;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формирование законов и условий совместной работы;</w:t>
      </w:r>
    </w:p>
    <w:p w:rsidR="005B0515" w:rsidRPr="005B0515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подготовка</w:t>
      </w:r>
      <w:r w:rsidR="005B0515" w:rsidRPr="005B0515">
        <w:rPr>
          <w:rFonts w:ascii="Times New Roman" w:hAnsi="Times New Roman" w:cs="Times New Roman"/>
          <w:sz w:val="28"/>
          <w:szCs w:val="28"/>
        </w:rPr>
        <w:t xml:space="preserve"> к дальнейшей деятельности по программе;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входной контроль (физическое состояние, биометрические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параметры и др.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III. Основной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реализация основных принципов и задач смены;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включение детей и подростков в различные виды коллективно</w:t>
      </w:r>
      <w:r w:rsidR="00D54EDF">
        <w:rPr>
          <w:rFonts w:ascii="Times New Roman" w:hAnsi="Times New Roman" w:cs="Times New Roman"/>
          <w:sz w:val="28"/>
          <w:szCs w:val="28"/>
        </w:rPr>
        <w:t>-</w:t>
      </w:r>
      <w:r w:rsidRPr="005B0515">
        <w:rPr>
          <w:rFonts w:ascii="Times New Roman" w:hAnsi="Times New Roman" w:cs="Times New Roman"/>
          <w:sz w:val="28"/>
          <w:szCs w:val="28"/>
        </w:rPr>
        <w:t>творческих дел;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проведение тематических занятий;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работа органов самоуправления;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IV. Заключительный этап.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итоговый контроль (физическое состояние, биометрические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параметры);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итоговые мероприятия по завершению смены;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психолого-педагогический и социальный анализ результатов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0A5989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внесение предложений по перспективному развитию программы.</w:t>
      </w: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</w:pPr>
      <w:r>
        <w:rPr>
          <w:rFonts w:ascii="Segoe Print" w:hAnsi="Segoe Print" w:cs="Arial"/>
          <w:bCs/>
          <w:noProof/>
          <w:color w:val="FFFF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940425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лаг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</w:pPr>
    </w:p>
    <w:p w:rsidR="00D54EDF" w:rsidRP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eastAsia="Times New Roman" w:hAnsi="Segoe Print" w:cs="Arial"/>
          <w:color w:val="FFFF00"/>
          <w:sz w:val="32"/>
          <w:szCs w:val="32"/>
        </w:rPr>
      </w:pPr>
      <w:r w:rsidRPr="00D54EDF"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  <w:t>Актуальность и значимость программы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</w:t>
      </w: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деятельность лагеря дневного пребывания «Непоседы»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89" w:rsidRDefault="000A5989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4EDF" w:rsidRPr="00D54EDF" w:rsidRDefault="00D54EDF" w:rsidP="00D54EDF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D54EDF">
        <w:rPr>
          <w:rFonts w:ascii="Segoe Print" w:hAnsi="Segoe Print" w:cs="Times New Roman"/>
          <w:color w:val="FFFF00"/>
          <w:sz w:val="32"/>
          <w:szCs w:val="32"/>
        </w:rPr>
        <w:lastRenderedPageBreak/>
        <w:t>УСЛОВИЯ РЕАЛИЗАЦИИ ПРОГРАММЫ</w:t>
      </w:r>
    </w:p>
    <w:p w:rsidR="00D54EDF" w:rsidRPr="00377B01" w:rsidRDefault="00D54EDF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Нормативно-правовое обеспечение</w:t>
      </w:r>
    </w:p>
    <w:p w:rsidR="00D54EDF" w:rsidRPr="00D54EDF" w:rsidRDefault="00D54EDF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Нормативно- правовыми основами системы летнего отдыха детей являются: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1. Конвенция о правах ребенка.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2. Конституция РФ.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3. Закон «Об образовании в Российской Федерации».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 xml:space="preserve">4. Гигиенические требования к устройству, содержанию и организации режима в </w:t>
      </w:r>
      <w:r w:rsidR="00377B01">
        <w:rPr>
          <w:rFonts w:ascii="Times New Roman" w:hAnsi="Times New Roman" w:cs="Times New Roman"/>
          <w:sz w:val="28"/>
          <w:szCs w:val="28"/>
        </w:rPr>
        <w:t>М</w:t>
      </w:r>
      <w:r w:rsidRPr="00D54EDF">
        <w:rPr>
          <w:rFonts w:ascii="Times New Roman" w:hAnsi="Times New Roman" w:cs="Times New Roman"/>
          <w:sz w:val="28"/>
          <w:szCs w:val="28"/>
        </w:rPr>
        <w:t>ОУ с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дневным пребыванием детей.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5. Временное положение об оздоровительном лагере учащихся с дневным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пребыванием.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6. Трудовой кодекс РФ.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 xml:space="preserve"> На основании вышеперечисленных документов работу лагеря регламентируют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следующие локальные акты: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1. Положение об оздоровительном лагере с дневным пребыванием детей при</w:t>
      </w:r>
      <w:r w:rsidR="00377B01">
        <w:rPr>
          <w:rFonts w:ascii="Times New Roman" w:hAnsi="Times New Roman" w:cs="Times New Roman"/>
          <w:sz w:val="28"/>
          <w:szCs w:val="28"/>
        </w:rPr>
        <w:t xml:space="preserve"> 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«Средняя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377B01">
        <w:rPr>
          <w:rFonts w:ascii="Times New Roman" w:hAnsi="Times New Roman" w:cs="Times New Roman"/>
          <w:sz w:val="28"/>
          <w:szCs w:val="28"/>
        </w:rPr>
        <w:t>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2. Правила внутреннего трудового распорядка для работников оздоровительного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при </w:t>
      </w:r>
      <w:r w:rsidR="00377B01">
        <w:rPr>
          <w:rFonts w:ascii="Times New Roman" w:hAnsi="Times New Roman" w:cs="Times New Roman"/>
          <w:sz w:val="28"/>
          <w:szCs w:val="28"/>
        </w:rPr>
        <w:t>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</w:t>
      </w:r>
      <w:r w:rsidR="00377B01">
        <w:rPr>
          <w:rFonts w:ascii="Times New Roman" w:hAnsi="Times New Roman" w:cs="Times New Roman"/>
          <w:sz w:val="28"/>
          <w:szCs w:val="28"/>
        </w:rPr>
        <w:t>няя общеобразовательная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3. Правила поведения для детей оздоровительного лагеря с дневным пребыванием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 xml:space="preserve">при </w:t>
      </w:r>
      <w:r w:rsidR="00377B01">
        <w:rPr>
          <w:rFonts w:ascii="Times New Roman" w:hAnsi="Times New Roman" w:cs="Times New Roman"/>
          <w:sz w:val="28"/>
          <w:szCs w:val="28"/>
        </w:rPr>
        <w:t>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«Средняя</w:t>
      </w:r>
      <w:r w:rsidR="00377B01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377B01" w:rsidRPr="00D54EDF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Pr="00377B01" w:rsidRDefault="00D54EDF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В условиях развития системы организации летнего отдыха педагогический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коллектив должен быть готов к применению разнообразных форм и методов работы,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инновационных подходов к воспитанию детей.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В штате лагеря будут работать:</w:t>
      </w:r>
    </w:p>
    <w:p w:rsidR="00D54EDF" w:rsidRPr="00D54EDF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– 8 чел.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</w:t>
      </w:r>
      <w:r w:rsidR="00F321F9">
        <w:rPr>
          <w:rFonts w:ascii="Times New Roman" w:hAnsi="Times New Roman" w:cs="Times New Roman"/>
          <w:sz w:val="28"/>
          <w:szCs w:val="28"/>
        </w:rPr>
        <w:t xml:space="preserve"> начальник лагеря – 1чел.</w:t>
      </w:r>
    </w:p>
    <w:p w:rsid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-медработник</w:t>
      </w:r>
      <w:r w:rsidR="00F321F9"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повара</w:t>
      </w:r>
      <w:r w:rsidR="00F321F9">
        <w:rPr>
          <w:rFonts w:ascii="Times New Roman" w:hAnsi="Times New Roman" w:cs="Times New Roman"/>
          <w:sz w:val="28"/>
          <w:szCs w:val="28"/>
        </w:rPr>
        <w:t xml:space="preserve"> – 3 чел.</w:t>
      </w:r>
    </w:p>
    <w:p w:rsidR="00F321F9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столовой – 1 чел.</w:t>
      </w:r>
    </w:p>
    <w:p w:rsidR="00377B01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1F9">
        <w:rPr>
          <w:rFonts w:ascii="Times New Roman" w:hAnsi="Times New Roman" w:cs="Times New Roman"/>
          <w:sz w:val="28"/>
          <w:szCs w:val="28"/>
        </w:rPr>
        <w:t>технический персонал – 1чел.</w:t>
      </w:r>
    </w:p>
    <w:p w:rsidR="00D54EDF" w:rsidRPr="00377B01" w:rsidRDefault="00D54EDF" w:rsidP="00377B01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и программно-методическое обеспечение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СМОУ СОШ №1</w:t>
      </w:r>
      <w:r w:rsidR="00D54EDF" w:rsidRPr="00D54EDF">
        <w:rPr>
          <w:rFonts w:ascii="Times New Roman" w:hAnsi="Times New Roman" w:cs="Times New Roman"/>
          <w:sz w:val="28"/>
          <w:szCs w:val="28"/>
        </w:rPr>
        <w:t>4, где находится детский оздоровительный лагерь с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дневным пребыванием, выделяются следующие помещения: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комната</w:t>
      </w:r>
      <w:r w:rsidR="00D54EDF" w:rsidRPr="00D54EDF">
        <w:rPr>
          <w:rFonts w:ascii="Times New Roman" w:hAnsi="Times New Roman" w:cs="Times New Roman"/>
          <w:sz w:val="28"/>
          <w:szCs w:val="28"/>
        </w:rPr>
        <w:t>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-спортивный зал;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-медицинский кабинет;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-кабинеты для каждого отряда</w:t>
      </w:r>
      <w:r w:rsidR="00D54EDF" w:rsidRPr="00D54EDF">
        <w:rPr>
          <w:rFonts w:ascii="Times New Roman" w:hAnsi="Times New Roman" w:cs="Times New Roman"/>
          <w:sz w:val="28"/>
          <w:szCs w:val="28"/>
        </w:rPr>
        <w:t>;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-актовый зал;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-библиотека;</w:t>
      </w:r>
    </w:p>
    <w:p w:rsid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</w:t>
      </w:r>
      <w:r w:rsidR="00F321F9">
        <w:rPr>
          <w:rFonts w:ascii="Times New Roman" w:hAnsi="Times New Roman" w:cs="Times New Roman"/>
          <w:sz w:val="28"/>
          <w:szCs w:val="28"/>
        </w:rPr>
        <w:t>бинет психологической разгрузки;</w:t>
      </w:r>
    </w:p>
    <w:p w:rsidR="00F321F9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-настольные игры;</w:t>
      </w:r>
    </w:p>
    <w:p w:rsidR="00F321F9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-канцелярские принадлежности;</w:t>
      </w:r>
    </w:p>
    <w:p w:rsidR="00F321F9" w:rsidRPr="00D54EDF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-призовой фонд (грамоты, дипломы).</w:t>
      </w: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Для организации спортивно-оздоровительно</w:t>
      </w:r>
      <w:r w:rsidR="00377B01" w:rsidRPr="00377B01">
        <w:rPr>
          <w:rFonts w:ascii="Times New Roman" w:hAnsi="Times New Roman" w:cs="Times New Roman"/>
          <w:sz w:val="28"/>
          <w:szCs w:val="28"/>
          <w:u w:val="single"/>
        </w:rPr>
        <w:t xml:space="preserve">й деятельности имеются следующие </w:t>
      </w:r>
      <w:r w:rsidRPr="00377B01">
        <w:rPr>
          <w:rFonts w:ascii="Times New Roman" w:hAnsi="Times New Roman" w:cs="Times New Roman"/>
          <w:sz w:val="28"/>
          <w:szCs w:val="28"/>
          <w:u w:val="single"/>
        </w:rPr>
        <w:t>сооружения и оборудование: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-стадион;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-игровая площадка;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-баскетбольная площадка;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-площадка для проведения утренней зарядки и линейки;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-спортинвентарь для проведения эстафет и спартакиад;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-футбольная площадка</w:t>
      </w:r>
      <w:r w:rsidR="00D54EDF" w:rsidRPr="00D54EDF">
        <w:rPr>
          <w:rFonts w:ascii="Times New Roman" w:hAnsi="Times New Roman" w:cs="Times New Roman"/>
          <w:sz w:val="28"/>
          <w:szCs w:val="28"/>
        </w:rPr>
        <w:t>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тренажеры.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Для проведения мероприятий также необходимо наличие спортивного инвентаря, музыкального центра, теле-видеоаппаратуры,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EDF">
        <w:rPr>
          <w:rFonts w:ascii="Times New Roman" w:hAnsi="Times New Roman" w:cs="Times New Roman"/>
          <w:sz w:val="28"/>
          <w:szCs w:val="28"/>
        </w:rPr>
        <w:t>радио-микрофонов</w:t>
      </w:r>
      <w:proofErr w:type="gramEnd"/>
      <w:r w:rsidRPr="00D54EDF">
        <w:rPr>
          <w:rFonts w:ascii="Times New Roman" w:hAnsi="Times New Roman" w:cs="Times New Roman"/>
          <w:sz w:val="28"/>
          <w:szCs w:val="28"/>
        </w:rPr>
        <w:t>, аудио-видеотеки. Все это позволит полно и интересно, а самое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главное на высоком уровне организовать досуг детей и реализовать поставленные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задачи.</w:t>
      </w: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Педагогический коллектив лагеря обеспечен следующими методическими</w:t>
      </w: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материалами: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сборники нормативно-правовых актов;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-программы обучения в объединениях дополнительного образования;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психолого-педагогическая литература по вопросам воспитания;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методическая литература для вожатых и воспитателей лагеря;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разработки отрядных мероприятий;</w:t>
      </w:r>
    </w:p>
    <w:p w:rsidR="000A5989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комплекты диагностических исследований для выявления эмоционального состояния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детей в период лагерной смены.</w:t>
      </w: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Pr="00F321F9" w:rsidRDefault="00377B01" w:rsidP="00F321F9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F321F9">
        <w:rPr>
          <w:rFonts w:ascii="Segoe Print" w:hAnsi="Segoe Print" w:cs="Times New Roman"/>
          <w:color w:val="FFFF00"/>
          <w:sz w:val="32"/>
          <w:szCs w:val="32"/>
        </w:rPr>
        <w:lastRenderedPageBreak/>
        <w:t>Технологии, формы и методы,</w:t>
      </w:r>
    </w:p>
    <w:p w:rsidR="00377B01" w:rsidRPr="00F321F9" w:rsidRDefault="00377B01" w:rsidP="00F321F9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F321F9">
        <w:rPr>
          <w:rFonts w:ascii="Segoe Print" w:hAnsi="Segoe Print" w:cs="Times New Roman"/>
          <w:color w:val="FFFF00"/>
          <w:sz w:val="32"/>
          <w:szCs w:val="32"/>
        </w:rPr>
        <w:t>используемые при реализации Программы.</w:t>
      </w:r>
    </w:p>
    <w:p w:rsidR="00377B01" w:rsidRP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01">
        <w:rPr>
          <w:rFonts w:ascii="Times New Roman" w:hAnsi="Times New Roman" w:cs="Times New Roman"/>
          <w:sz w:val="28"/>
          <w:szCs w:val="28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действие), состязательности.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377B01" w:rsidRP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01">
        <w:rPr>
          <w:rFonts w:ascii="Times New Roman" w:hAnsi="Times New Roman" w:cs="Times New Roman"/>
          <w:sz w:val="28"/>
          <w:szCs w:val="28"/>
        </w:rPr>
        <w:t>В условиях лагеря широко используются методы: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5103"/>
      </w:tblGrid>
      <w:tr w:rsidR="00377B01" w:rsidRPr="00377B01" w:rsidTr="00F321F9">
        <w:trPr>
          <w:tblCellSpacing w:w="15" w:type="dxa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377B01" w:rsidRDefault="00377B01" w:rsidP="00377B0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01">
              <w:rPr>
                <w:rFonts w:ascii="Times New Roman" w:hAnsi="Times New Roman" w:cs="Times New Roman"/>
                <w:sz w:val="28"/>
                <w:szCs w:val="28"/>
              </w:rPr>
              <w:t>В обучении: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377B01" w:rsidRDefault="00377B01" w:rsidP="00377B0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01">
              <w:rPr>
                <w:rFonts w:ascii="Times New Roman" w:hAnsi="Times New Roman" w:cs="Times New Roman"/>
                <w:sz w:val="28"/>
                <w:szCs w:val="28"/>
              </w:rPr>
              <w:t>В воспитании:</w:t>
            </w:r>
          </w:p>
        </w:tc>
      </w:tr>
      <w:tr w:rsidR="00377B01" w:rsidRPr="00377B01" w:rsidTr="00F321F9">
        <w:trPr>
          <w:tblCellSpacing w:w="15" w:type="dxa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9C7B8C" w:rsidRDefault="00E11245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наглядный (знакомство с вооружением и военной техникой Российской Армии, повседневной жизнью и бытом военнослужащих);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словесный (инструктажи, рассказ, беседы, объяснение, разъяснения).</w:t>
            </w:r>
          </w:p>
          <w:p w:rsidR="00377B01" w:rsidRPr="009C7B8C" w:rsidRDefault="00377B01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поведения и деятельности (соревнования, поощрения).</w:t>
            </w:r>
          </w:p>
        </w:tc>
      </w:tr>
    </w:tbl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64050C" w:rsidRPr="0064050C" w:rsidRDefault="0064050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  <w:r w:rsidRPr="0064050C">
        <w:rPr>
          <w:rFonts w:ascii="Segoe Print" w:hAnsi="Segoe Print"/>
          <w:color w:val="FFFF00"/>
          <w:sz w:val="32"/>
          <w:szCs w:val="32"/>
        </w:rPr>
        <w:lastRenderedPageBreak/>
        <w:t xml:space="preserve">Направления и виды деятельности программы </w:t>
      </w:r>
    </w:p>
    <w:p w:rsidR="000A5989" w:rsidRDefault="0064050C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0C">
        <w:rPr>
          <w:rFonts w:ascii="Times New Roman" w:hAnsi="Times New Roman" w:cs="Times New Roman"/>
          <w:sz w:val="24"/>
          <w:szCs w:val="24"/>
        </w:rPr>
        <w:t>Программа включает разнообразные направления, способствующие повышению нравственного и творческого потенциала ребенка, основана на личностно-ориентированном подходе.</w:t>
      </w:r>
    </w:p>
    <w:p w:rsidR="009C7B8C" w:rsidRPr="009C7B8C" w:rsidRDefault="009C7B8C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50C" w:rsidTr="0064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190" w:type="dxa"/>
          </w:tcPr>
          <w:p w:rsidR="0064050C" w:rsidRPr="009C7B8C" w:rsidRDefault="0064050C" w:rsidP="009C7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64050C" w:rsidRPr="009C7B8C" w:rsidRDefault="0064050C" w:rsidP="009C7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190" w:type="dxa"/>
          </w:tcPr>
          <w:p w:rsidR="0064050C" w:rsidRPr="009C7B8C" w:rsidRDefault="0064050C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любви к Родине, уважения к ее истории, культуре, традициям, нормам общественной жизни. Воспитание толерантности.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Концерты, конкурсы, игры, соревнования, встречи.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190" w:type="dxa"/>
          </w:tcPr>
          <w:p w:rsidR="00E11245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здоровья.</w:t>
            </w:r>
          </w:p>
          <w:p w:rsidR="00E11245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-Вовлечение детей и подростков в различные формы физкультурно-оздоровительной работы.</w:t>
            </w:r>
          </w:p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Расширение знаний об охране здоровья.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спортивные и подвижные игры, спартакиады, беседы.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посильной и доступной деятельности в области искусства. </w:t>
            </w:r>
          </w:p>
          <w:p w:rsidR="00E11245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художественно- эстетического вкуса, способности самостоятельно оценивать произведения искусства, свой труд. </w:t>
            </w:r>
          </w:p>
          <w:p w:rsidR="00E11245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культурного поведения и общения. - Развитие творческих способностей.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Концерты, фестивали, конкурсы, изобразительная деятельность, выставки, ярмарки, театрализованные постановки, творческие мастерские.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Расширение знаний детей и подростков об окружающем мире. - Удовлетворение потребности ребенка в реализации своих знаний и умений.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Викторины, беседы, походы, экскурсии, проектная деятельность, презентации.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Социально-адаптивное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общения, взаимодействия с другими людьми. -Коррекция межличностных отношений.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Игры на сплочение, развивающие игры, беседы.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навыков трудолюбия. - Формирование потребности в соблюдении </w:t>
            </w:r>
            <w:proofErr w:type="spellStart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санитарногигиенических</w:t>
            </w:r>
            <w:proofErr w:type="spellEnd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Бытовой </w:t>
            </w:r>
            <w:proofErr w:type="spellStart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самообслуживающий</w:t>
            </w:r>
            <w:proofErr w:type="spellEnd"/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труд (дежурство по столовой, по отряду). Общественно значимый труд. Уборка прилегающей территории.</w:t>
            </w:r>
          </w:p>
        </w:tc>
      </w:tr>
    </w:tbl>
    <w:p w:rsidR="00E11245" w:rsidRPr="00E11245" w:rsidRDefault="00E11245" w:rsidP="00E11245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E11245">
        <w:rPr>
          <w:rFonts w:ascii="Segoe Print" w:hAnsi="Segoe Print" w:cs="Times New Roman"/>
          <w:color w:val="FFFF00"/>
          <w:sz w:val="32"/>
          <w:szCs w:val="32"/>
        </w:rPr>
        <w:lastRenderedPageBreak/>
        <w:t>Ожидаемые результаты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После окончания работы летнего оздоровительного лагеря и ре</w:t>
      </w:r>
      <w:r w:rsidR="000117D1" w:rsidRPr="009C7B8C">
        <w:rPr>
          <w:rFonts w:ascii="Times New Roman" w:hAnsi="Times New Roman" w:cs="Times New Roman"/>
          <w:sz w:val="24"/>
          <w:szCs w:val="24"/>
        </w:rPr>
        <w:t>ализации программы «Юные орлята Водного</w:t>
      </w:r>
      <w:r w:rsidRPr="009C7B8C">
        <w:rPr>
          <w:rFonts w:ascii="Times New Roman" w:hAnsi="Times New Roman" w:cs="Times New Roman"/>
          <w:sz w:val="24"/>
          <w:szCs w:val="24"/>
        </w:rPr>
        <w:t>», руководители программы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 xml:space="preserve">планируют получить следующие результаты: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1. Сохранение и укрепление психического и физического здоровья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2. Повышение показателей оздоровления детей</w:t>
      </w:r>
      <w:r w:rsidR="000117D1" w:rsidRPr="009C7B8C">
        <w:rPr>
          <w:rFonts w:ascii="Times New Roman" w:hAnsi="Times New Roman" w:cs="Times New Roman"/>
          <w:sz w:val="24"/>
          <w:szCs w:val="24"/>
        </w:rPr>
        <w:t>.</w:t>
      </w:r>
      <w:r w:rsidRPr="009C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3. Рост гражданско-патриотической сознательности и активности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>детей в условиях реали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зации гражданских прав и свобод. </w:t>
      </w:r>
    </w:p>
    <w:p w:rsidR="000117D1" w:rsidRPr="009C7B8C" w:rsidRDefault="000117D1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4. В</w:t>
      </w:r>
      <w:r w:rsidR="00E11245" w:rsidRPr="009C7B8C">
        <w:rPr>
          <w:rFonts w:ascii="Times New Roman" w:hAnsi="Times New Roman" w:cs="Times New Roman"/>
          <w:sz w:val="24"/>
          <w:szCs w:val="24"/>
        </w:rPr>
        <w:t xml:space="preserve">сестороннее развитие и самореализация детей.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 xml:space="preserve">5. Привитие любви к своему краю, Родине. Развитие активности и творческих способностей. </w:t>
      </w:r>
    </w:p>
    <w:p w:rsidR="00E11245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6. Овладение навыками сотрудничества детей в разновозрастных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>группах, формирование навыков партнерского сотрудничества.</w:t>
      </w: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2E4" w:rsidRPr="003304C3" w:rsidRDefault="003112E4" w:rsidP="003112E4">
      <w:pPr>
        <w:spacing w:after="0" w:line="360" w:lineRule="auto"/>
        <w:ind w:firstLine="709"/>
        <w:jc w:val="center"/>
        <w:rPr>
          <w:rFonts w:ascii="Segoe Print" w:hAnsi="Segoe Print" w:cs="Times New Roman"/>
          <w:b/>
          <w:color w:val="FFFF00"/>
          <w:sz w:val="52"/>
          <w:szCs w:val="52"/>
        </w:rPr>
      </w:pPr>
      <w:r w:rsidRPr="003304C3">
        <w:rPr>
          <w:rFonts w:ascii="Segoe Print" w:hAnsi="Segoe Print" w:cs="Times New Roman"/>
          <w:b/>
          <w:color w:val="FFFF00"/>
          <w:sz w:val="52"/>
          <w:szCs w:val="52"/>
        </w:rPr>
        <w:lastRenderedPageBreak/>
        <w:t>Режим работы лагеря</w:t>
      </w:r>
    </w:p>
    <w:p w:rsidR="002C3A5D" w:rsidRDefault="002C3A5D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</w:p>
    <w:p w:rsidR="002E7D12" w:rsidRPr="002C3A5D" w:rsidRDefault="0087545B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8.30-9.00</w:t>
      </w:r>
      <w:r w:rsidR="002E7D12" w:rsidRPr="002C3A5D">
        <w:rPr>
          <w:rFonts w:ascii="Times New Roman" w:hAnsi="Times New Roman" w:cs="Times New Roman"/>
          <w:sz w:val="40"/>
          <w:szCs w:val="40"/>
        </w:rPr>
        <w:t xml:space="preserve"> – </w:t>
      </w:r>
      <w:r w:rsidR="00BF032F" w:rsidRPr="002C3A5D">
        <w:rPr>
          <w:rFonts w:ascii="Times New Roman" w:hAnsi="Times New Roman" w:cs="Times New Roman"/>
          <w:sz w:val="40"/>
          <w:szCs w:val="40"/>
        </w:rPr>
        <w:t>сбор</w:t>
      </w:r>
      <w:r w:rsidRPr="002C3A5D">
        <w:rPr>
          <w:rFonts w:ascii="Times New Roman" w:hAnsi="Times New Roman" w:cs="Times New Roman"/>
          <w:sz w:val="40"/>
          <w:szCs w:val="40"/>
        </w:rPr>
        <w:t>, линейка, зарядка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9.00-9.30 – завтрак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9.30- 13.00 – досуговая программа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13.00-14.00 – обед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14.00-14.30 – линейка</w:t>
      </w:r>
    </w:p>
    <w:p w:rsidR="003112E4" w:rsidRDefault="003112E4" w:rsidP="002E7D12">
      <w:pPr>
        <w:spacing w:after="0" w:line="36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992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7A5" w:rsidRPr="003304C3" w:rsidRDefault="00EA37A5" w:rsidP="003112E4">
      <w:pPr>
        <w:spacing w:after="0" w:line="360" w:lineRule="auto"/>
        <w:ind w:firstLine="709"/>
        <w:jc w:val="center"/>
        <w:rPr>
          <w:rFonts w:ascii="Segoe Print" w:hAnsi="Segoe Print" w:cs="Times New Roman"/>
          <w:b/>
          <w:color w:val="FFFF00"/>
          <w:sz w:val="36"/>
          <w:szCs w:val="36"/>
        </w:rPr>
      </w:pPr>
      <w:bookmarkStart w:id="0" w:name="_GoBack"/>
      <w:bookmarkEnd w:id="0"/>
      <w:r w:rsidRPr="003304C3">
        <w:rPr>
          <w:rFonts w:ascii="Segoe Print" w:hAnsi="Segoe Print" w:cs="Times New Roman"/>
          <w:b/>
          <w:color w:val="FFFF00"/>
          <w:sz w:val="36"/>
          <w:szCs w:val="36"/>
        </w:rPr>
        <w:lastRenderedPageBreak/>
        <w:t>План мероприятий лагеря за смену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3"/>
        <w:gridCol w:w="7652"/>
      </w:tblGrid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82843" w:rsidRPr="00332E1E" w:rsidRDefault="00E82843" w:rsidP="001A4E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C64B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День 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ащиты детей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Торжественная линейка, посвященная открытию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 «Лучик</w:t>
            </w: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флага.</w:t>
            </w:r>
          </w:p>
          <w:p w:rsidR="00E82843" w:rsidRPr="000117D1" w:rsidRDefault="00E82843" w:rsidP="001A4EA9">
            <w:pPr>
              <w:pStyle w:val="a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117D1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 – 10.00 - </w:t>
            </w:r>
            <w:r w:rsidRPr="000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отдыхающих в лагере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безопасного поведения в лагере </w:t>
            </w:r>
          </w:p>
          <w:p w:rsidR="00E82843" w:rsidRPr="000117D1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11.00 - </w:t>
            </w:r>
            <w:r w:rsidRPr="000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Медосмотр.</w:t>
            </w:r>
          </w:p>
          <w:p w:rsidR="00E82843" w:rsidRPr="009E4117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  <w:r w:rsidRPr="009E4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  <w:r w:rsidRPr="009E4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ДК, игровая программа «Счастье, солнце, дружба – вот, что детям нужно!»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13.00 – Игры на знакомство. Украшение кабинета.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14.00 – обед.</w:t>
            </w:r>
          </w:p>
          <w:p w:rsidR="00E82843" w:rsidRPr="00C64B04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14.30 – линейка.</w:t>
            </w:r>
          </w:p>
        </w:tc>
      </w:tr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Pr="00C64B04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64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здорового питания и образа жизни</w:t>
            </w:r>
            <w:r w:rsidRPr="00C64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 – ДК, игровая программа «Познай себя» – 1отряд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10.30 - ДК, игровая программа «Познай себя» – 2 отряд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11.00 - ДК, игровая программа «Познай себя» – 3 отряд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11.30 - ДК, игровая программа «Познай себя» – 4 отряд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11.30 – 12.00 -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детей на</w:t>
            </w:r>
            <w:r w:rsidRPr="00B1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прогулках». </w:t>
            </w:r>
          </w:p>
          <w:p w:rsidR="00E82843" w:rsidRPr="00FA30F9" w:rsidRDefault="00E82843" w:rsidP="001A4EA9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ЭВАКУАЦИЯ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 – подвижные игры на улице.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332E1E" w:rsidRDefault="00E82843" w:rsidP="001A4E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 – линейка, награждение победителей.</w:t>
            </w:r>
          </w:p>
        </w:tc>
      </w:tr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Pr="00E5739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ярких цветов</w:t>
            </w:r>
          </w:p>
          <w:p w:rsidR="00E82843" w:rsidRPr="00E95A9C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.30-8.50 -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E82843" w:rsidRPr="00E95A9C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10.30 – Экскурсия в пожарную часть, 1 отряд </w:t>
            </w:r>
          </w:p>
          <w:p w:rsidR="00E82843" w:rsidRPr="009E4117" w:rsidRDefault="00E82843" w:rsidP="001A4EA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11.00 – ДК, конкурсная программа «Три цвета на флаге», 3 и 4 отряд 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11.00 - Экскурсия в пожарную часть, 2 отряд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 – Экскурсия в пожарную часть, 3 отряд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12.00 - Экскурсия в пожарную часть, 4 отряд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13.00 - 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рисунков на тему дня.</w:t>
            </w:r>
          </w:p>
          <w:p w:rsidR="00E82843" w:rsidRDefault="00E82843" w:rsidP="00E8284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14.00 – обед</w:t>
            </w:r>
          </w:p>
          <w:p w:rsidR="00E82843" w:rsidRPr="00AE754A" w:rsidRDefault="00E82843" w:rsidP="001A4E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14.00 </w:t>
            </w:r>
            <w:r w:rsidRPr="0077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14.30 – линейка, награждение победителей</w:t>
            </w:r>
          </w:p>
        </w:tc>
      </w:tr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82843" w:rsidRPr="00C64B04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поэтический</w:t>
            </w:r>
          </w:p>
          <w:p w:rsidR="00E82843" w:rsidRPr="00B14A19" w:rsidRDefault="00E82843" w:rsidP="001A4E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B14A19" w:rsidRDefault="00E82843" w:rsidP="001A4E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9.30 – 10.30 – подготовка к конкурсу литераторов «Сочини сказку на новый лад»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11.30 – профилактическая беседа с сотрудником ГИБДД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10.30 – 12.00 – конкурс литераторов </w:t>
            </w:r>
          </w:p>
          <w:p w:rsidR="00E82843" w:rsidRPr="009E4117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E4117">
              <w:rPr>
                <w:color w:val="000000" w:themeColor="text1"/>
              </w:rPr>
              <w:t xml:space="preserve">12.00 – 13.00 – ДК, викторина по сказкам Пушкина А.С. «У лукоморья </w:t>
            </w:r>
            <w:r w:rsidRPr="009E4117">
              <w:rPr>
                <w:color w:val="000000" w:themeColor="text1"/>
              </w:rPr>
              <w:lastRenderedPageBreak/>
              <w:t xml:space="preserve">дуб зелёный» + мультик, все отряды 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14.00 – обед</w:t>
            </w:r>
          </w:p>
          <w:p w:rsidR="00E82843" w:rsidRPr="00B60F8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>
              <w:rPr>
                <w:color w:val="000000"/>
              </w:rPr>
              <w:t>13.30 – 14.30 – линейка, награждение победителей</w:t>
            </w:r>
          </w:p>
        </w:tc>
      </w:tr>
      <w:tr w:rsidR="00E82843" w:rsidRPr="001D4D03" w:rsidTr="001A4EA9">
        <w:trPr>
          <w:tblCellSpacing w:w="0" w:type="dxa"/>
          <w:jc w:val="center"/>
        </w:trPr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июня)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vAlign w:val="center"/>
            <w:hideMark/>
          </w:tcPr>
          <w:p w:rsidR="00E82843" w:rsidRPr="00E5739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эколога</w:t>
            </w:r>
          </w:p>
          <w:p w:rsidR="00E82843" w:rsidRPr="00E95A9C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.30-8.50 -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Pr="007C23A6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10.00 – 11.00 – поход в бассейн 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11.00 – 12.00 – поход в бассейн </w:t>
            </w:r>
          </w:p>
          <w:p w:rsidR="00E82843" w:rsidRPr="007C23A6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– 12.00 – подготовка к конкурсу (бросовый материал)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 – конкурс «Показ мод на планете Земля»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D56952" w:rsidRDefault="00E82843" w:rsidP="001A4EA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14.30 – линейка, награждение победителей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shd w:val="clear" w:color="auto" w:fill="auto"/>
          </w:tcPr>
          <w:p w:rsidR="00E82843" w:rsidRPr="00E5739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патриотов</w:t>
            </w:r>
          </w:p>
          <w:p w:rsidR="00E82843" w:rsidRPr="00E95A9C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 xml:space="preserve">.30-8.50 -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E82843" w:rsidRPr="00E95A9C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C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Pr="00056072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 – 10.00 - </w:t>
            </w:r>
            <w:r w:rsidRPr="0005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Минута безопасности (профилактика терактов)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10.30 – ДК, викторина «Я гражданин России», 1 отряд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10.30 – 11.00 - ДК, викторина «Я гражданин России», 2 отряд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– 11.30 - ДК, викторина «Я гражданин России», 3 отряд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11.30 – 12.00 - ДК, викторина «Я гражданин России», 4 отряд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11.00 - Военно-спортивная игра «Зарниц</w:t>
            </w:r>
            <w:r w:rsidRPr="0005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  <w:p w:rsidR="00E82843" w:rsidRPr="00056072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– 12.00 - Военно-спортивная игра «Зарниц</w:t>
            </w:r>
            <w:r w:rsidRPr="0005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и 2 отряд</w:t>
            </w:r>
          </w:p>
          <w:p w:rsidR="00E82843" w:rsidRPr="009B00AF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0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12.00 – 12.50 – Познавательная виртуальная экскурсия «Мульти – Россия»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14.00 – обед</w:t>
            </w:r>
          </w:p>
          <w:p w:rsidR="00E82843" w:rsidRPr="00332E1E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14.30 – линейка, награждение победителей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Pr="00E5739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73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Друзей</w:t>
            </w:r>
          </w:p>
          <w:p w:rsidR="00E82843" w:rsidRPr="00056072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2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056072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2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– 10.00 - </w:t>
            </w:r>
            <w:r w:rsidRPr="0005607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солнце! Инструктаж «Перегревание»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– 12.00 – ДК, утренник «Рисуй счастливую жизнь»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12.00 - Фотосессия «Как нам вместе хорошо»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12.00 – рисуем на асфальте «Дополненная реальность» </w:t>
            </w:r>
          </w:p>
          <w:p w:rsidR="00E82843" w:rsidRPr="00056072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13.00 - Оформление презентации.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13.30 – обед</w:t>
            </w:r>
          </w:p>
          <w:p w:rsidR="00E82843" w:rsidRPr="000637F2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14.30 – конкурс «Лучшая презентация по фото», линейка, награждение.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Pr="006732AC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732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России</w:t>
            </w:r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– 13.00 – подготовка к конкурсу плакатов на тему дня.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– 10.30 – ДК, утренник «Россия родина моя», 1 отряд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 – 11.00 - ДК, утренник «Россия родина моя», 2 отряд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– 11.30 - ДК, утренник «Россия родина моя», 3 отряд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– 12.00 - ДК, утренник «Россия родина моя», 4 отряд </w:t>
            </w:r>
          </w:p>
          <w:p w:rsidR="00E82843" w:rsidRPr="00B14A19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– 12.00 - </w:t>
            </w:r>
            <w:r w:rsidRPr="00B1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десант: уборка территории школы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– 12.30 - </w:t>
            </w:r>
            <w:r w:rsidRPr="00B1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B1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332E1E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 – линейка, награждение победителей.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июня)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Pr="00E5739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блогеров</w:t>
            </w:r>
            <w:proofErr w:type="spellEnd"/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B14A19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9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 – представление информации о конкурсе видеороликов «Самый лучший посёлок»</w:t>
            </w:r>
          </w:p>
          <w:p w:rsidR="00E82843" w:rsidRPr="007C23A6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10.00 – 11.00 – поход в бассейн </w:t>
            </w:r>
          </w:p>
          <w:p w:rsidR="00E82843" w:rsidRPr="007C23A6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11.00 – 12.00 - поход в бассейн 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13.00 – подготовка к конкурсу 1 и 2 отряд</w:t>
            </w:r>
          </w:p>
          <w:p w:rsidR="00E82843" w:rsidRPr="00B14A19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 и 12.30 – 13.00 – подготовка к конкурсу 3 и 4 отряд.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 – обед</w:t>
            </w:r>
          </w:p>
          <w:p w:rsidR="00E82843" w:rsidRPr="00332E1E" w:rsidRDefault="00E82843" w:rsidP="001A4E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14.30 – Конкурс «Лучший видеоролик о посёлке», линейка, награждение победителей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июня)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самолётиков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10.00 – подготовка к конкурсу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 – ДК, игровая программа «Весёлые старты», все отряды (на улице)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 – изготовление различных самолётиков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 – конкурс «Кто дальше улетит?»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 – линейка, награждение победителей</w:t>
            </w:r>
          </w:p>
          <w:p w:rsidR="00E82843" w:rsidRPr="006732AC" w:rsidRDefault="00E82843" w:rsidP="001A4EA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семьи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9.00 – 9.30 - завтрак</w:t>
            </w:r>
          </w:p>
          <w:p w:rsidR="00E82843" w:rsidRPr="002A0B70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10.00 – подготовка к мероприятию.</w:t>
            </w:r>
          </w:p>
          <w:p w:rsidR="00E82843" w:rsidRPr="00442E50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– 11.00 -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</w:t>
            </w: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это то, что с тобою всегда!»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 2 отряд.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– 12.00 -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</w:t>
            </w: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 xml:space="preserve"> «Семья – это то, что с тобою всегда!»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и 4 отряд.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12.00 - конкурс рисунков «Портрет моей семьи»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 – работа журналистов «Что для тебя семья?»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 – организация выставки рисунков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D95E7C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 – линейка, награждение победителей.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Pr="006732AC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6732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День прогулок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10.00 – Инструктаж «Правила поведения при походах»</w:t>
            </w:r>
          </w:p>
          <w:p w:rsidR="00E82843" w:rsidRPr="00630FB9" w:rsidRDefault="00E82843" w:rsidP="001A4EA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11.00 – ДК, экологическая акция «Береги родную природу» 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 – поход к памятнику Сидорова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</w:t>
            </w:r>
            <w:r w:rsidRPr="00415F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15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41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1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 поездках в автотранспорте». </w:t>
            </w:r>
          </w:p>
          <w:p w:rsidR="00E82843" w:rsidRPr="00415F27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14.00 - обед</w:t>
            </w:r>
          </w:p>
          <w:p w:rsidR="00E82843" w:rsidRPr="006732AC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 – линейка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июня)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732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«Мы за мир!»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10.00 – 11.00 – поход в бассейн </w:t>
            </w:r>
          </w:p>
          <w:p w:rsidR="00E82843" w:rsidRPr="007C23A6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– 11.00 – </w:t>
            </w: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>-игра «Мир без террора», 3 и 4 отряд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C23A6">
              <w:rPr>
                <w:color w:val="000000" w:themeColor="text1"/>
              </w:rPr>
              <w:t xml:space="preserve">11.00 – 12.00 - поход в бассейн </w:t>
            </w:r>
          </w:p>
          <w:p w:rsidR="00E82843" w:rsidRDefault="00E82843" w:rsidP="001A4E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lastRenderedPageBreak/>
              <w:t xml:space="preserve">11.00 – 12.00 – </w:t>
            </w: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-игра «Мир без террора», 1 и 2 отряд </w:t>
            </w:r>
          </w:p>
          <w:p w:rsidR="00E82843" w:rsidRPr="007704F0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 – 13.00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за мир» (игра по станциям)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– 14.00 – обед</w:t>
            </w:r>
          </w:p>
          <w:p w:rsidR="00E82843" w:rsidRPr="00332E1E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– 14.30 – линейка, награждение победителей.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732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истории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11.00 – ДК, урок истории «Историческая прогулка по малой Родине»</w:t>
            </w:r>
          </w:p>
          <w:p w:rsidR="00E82843" w:rsidRPr="009769FD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11.00 – 11.30 - Викторина «Государственные символы России» 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367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12.30 – работа мастерских по изготовлению цветов к митингу</w:t>
            </w:r>
          </w:p>
          <w:p w:rsidR="00E82843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AC2367" w:rsidRDefault="00E82843" w:rsidP="001A4E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 – линейка</w:t>
            </w:r>
          </w:p>
        </w:tc>
      </w:tr>
      <w:tr w:rsidR="00E82843" w:rsidTr="001A4E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32E1E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 июня)</w:t>
            </w:r>
          </w:p>
          <w:p w:rsidR="00E82843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82843" w:rsidRPr="00332E1E" w:rsidRDefault="00E82843" w:rsidP="001A4EA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43" w:rsidRDefault="00E82843" w:rsidP="001A4E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732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День памяти и скорби</w:t>
            </w:r>
          </w:p>
          <w:p w:rsidR="00E82843" w:rsidRPr="002A0B70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>8.30-8.50 - зарядка</w:t>
            </w:r>
          </w:p>
          <w:p w:rsidR="00E82843" w:rsidRDefault="00E82843" w:rsidP="001A4E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B7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E82843" w:rsidRPr="00AC2367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 – линейка, у</w:t>
            </w:r>
            <w:r w:rsidRPr="00AC236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городской акции «Минута молчания»</w:t>
            </w:r>
          </w:p>
          <w:p w:rsidR="00E82843" w:rsidRPr="00630FB9" w:rsidRDefault="00E82843" w:rsidP="001A4EA9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10.00 – 11.00 – ДК, митинг памяти (мемориал) </w:t>
            </w:r>
          </w:p>
          <w:p w:rsidR="00E82843" w:rsidRPr="00AC2367" w:rsidRDefault="00E82843" w:rsidP="001A4EA9">
            <w:pPr>
              <w:pStyle w:val="a8"/>
              <w:tabs>
                <w:tab w:val="right" w:pos="74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– 13.00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честь закрытия лагеря.</w:t>
            </w:r>
          </w:p>
          <w:p w:rsidR="00E82843" w:rsidRDefault="00E82843" w:rsidP="001A4E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E82843" w:rsidRPr="00AC2367" w:rsidRDefault="00E82843" w:rsidP="001A4EA9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 – линейка, закрытие лагеря</w:t>
            </w:r>
          </w:p>
        </w:tc>
      </w:tr>
    </w:tbl>
    <w:p w:rsidR="00EE4992" w:rsidRPr="00776FFA" w:rsidRDefault="00EE4992" w:rsidP="003112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E4992" w:rsidRPr="00776FFA" w:rsidSect="0019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59"/>
    <w:multiLevelType w:val="hybridMultilevel"/>
    <w:tmpl w:val="95D69D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F1099"/>
    <w:multiLevelType w:val="multilevel"/>
    <w:tmpl w:val="C116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41AA3"/>
    <w:multiLevelType w:val="multilevel"/>
    <w:tmpl w:val="15C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11FDA"/>
    <w:multiLevelType w:val="hybridMultilevel"/>
    <w:tmpl w:val="9F9E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60D"/>
    <w:multiLevelType w:val="multilevel"/>
    <w:tmpl w:val="2C46E67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FFF60AD"/>
    <w:multiLevelType w:val="multilevel"/>
    <w:tmpl w:val="0F9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512B3"/>
    <w:multiLevelType w:val="hybridMultilevel"/>
    <w:tmpl w:val="049C3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3534"/>
    <w:multiLevelType w:val="multilevel"/>
    <w:tmpl w:val="774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30994"/>
    <w:multiLevelType w:val="multilevel"/>
    <w:tmpl w:val="6D80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42439"/>
    <w:multiLevelType w:val="hybridMultilevel"/>
    <w:tmpl w:val="9322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1A40"/>
    <w:multiLevelType w:val="multilevel"/>
    <w:tmpl w:val="A32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822EC"/>
    <w:multiLevelType w:val="multilevel"/>
    <w:tmpl w:val="C24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93EB5"/>
    <w:multiLevelType w:val="multilevel"/>
    <w:tmpl w:val="AB4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815FF"/>
    <w:multiLevelType w:val="hybridMultilevel"/>
    <w:tmpl w:val="F9C6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7C2"/>
    <w:rsid w:val="00004070"/>
    <w:rsid w:val="000117D1"/>
    <w:rsid w:val="00020D18"/>
    <w:rsid w:val="0002609A"/>
    <w:rsid w:val="00037718"/>
    <w:rsid w:val="00056072"/>
    <w:rsid w:val="00063AD9"/>
    <w:rsid w:val="00076EED"/>
    <w:rsid w:val="00080E9C"/>
    <w:rsid w:val="000A5989"/>
    <w:rsid w:val="000C1F18"/>
    <w:rsid w:val="000D16A8"/>
    <w:rsid w:val="001062ED"/>
    <w:rsid w:val="00112CEB"/>
    <w:rsid w:val="00115E41"/>
    <w:rsid w:val="00120531"/>
    <w:rsid w:val="0012415A"/>
    <w:rsid w:val="001251E7"/>
    <w:rsid w:val="0013619C"/>
    <w:rsid w:val="00147E17"/>
    <w:rsid w:val="001550F0"/>
    <w:rsid w:val="001870EF"/>
    <w:rsid w:val="00190291"/>
    <w:rsid w:val="001A0A76"/>
    <w:rsid w:val="001A4FBC"/>
    <w:rsid w:val="001E3308"/>
    <w:rsid w:val="001F0357"/>
    <w:rsid w:val="00215314"/>
    <w:rsid w:val="00222F23"/>
    <w:rsid w:val="00227F6B"/>
    <w:rsid w:val="00282F18"/>
    <w:rsid w:val="0029228E"/>
    <w:rsid w:val="002A0B70"/>
    <w:rsid w:val="002B219C"/>
    <w:rsid w:val="002B2CBC"/>
    <w:rsid w:val="002C3A5D"/>
    <w:rsid w:val="002D7DC0"/>
    <w:rsid w:val="002E0D01"/>
    <w:rsid w:val="002E2843"/>
    <w:rsid w:val="002E6470"/>
    <w:rsid w:val="002E7D12"/>
    <w:rsid w:val="002F2351"/>
    <w:rsid w:val="002F4C52"/>
    <w:rsid w:val="00304108"/>
    <w:rsid w:val="003112E4"/>
    <w:rsid w:val="00330189"/>
    <w:rsid w:val="003304C3"/>
    <w:rsid w:val="00332E1E"/>
    <w:rsid w:val="00346FEA"/>
    <w:rsid w:val="0035496E"/>
    <w:rsid w:val="0036462A"/>
    <w:rsid w:val="00377B01"/>
    <w:rsid w:val="00383F9A"/>
    <w:rsid w:val="003B659C"/>
    <w:rsid w:val="003C04B4"/>
    <w:rsid w:val="003C2B79"/>
    <w:rsid w:val="003C2E6C"/>
    <w:rsid w:val="003C4B7D"/>
    <w:rsid w:val="003D5F27"/>
    <w:rsid w:val="003D7596"/>
    <w:rsid w:val="003E54C3"/>
    <w:rsid w:val="00412BED"/>
    <w:rsid w:val="00415F27"/>
    <w:rsid w:val="00423A6C"/>
    <w:rsid w:val="004306A5"/>
    <w:rsid w:val="004334EF"/>
    <w:rsid w:val="00444C65"/>
    <w:rsid w:val="0044682C"/>
    <w:rsid w:val="00447227"/>
    <w:rsid w:val="00447AB3"/>
    <w:rsid w:val="00450015"/>
    <w:rsid w:val="004750F9"/>
    <w:rsid w:val="004B04CD"/>
    <w:rsid w:val="004B43F2"/>
    <w:rsid w:val="004C7A74"/>
    <w:rsid w:val="004D7CCF"/>
    <w:rsid w:val="004E6B3D"/>
    <w:rsid w:val="004F588B"/>
    <w:rsid w:val="00507CA6"/>
    <w:rsid w:val="00522CA3"/>
    <w:rsid w:val="005512BA"/>
    <w:rsid w:val="00553C3B"/>
    <w:rsid w:val="0055439B"/>
    <w:rsid w:val="0056096C"/>
    <w:rsid w:val="00565786"/>
    <w:rsid w:val="00581311"/>
    <w:rsid w:val="005873C9"/>
    <w:rsid w:val="00591E89"/>
    <w:rsid w:val="005A7583"/>
    <w:rsid w:val="005B0515"/>
    <w:rsid w:val="005B4199"/>
    <w:rsid w:val="005C3F2A"/>
    <w:rsid w:val="005E0326"/>
    <w:rsid w:val="005F4B63"/>
    <w:rsid w:val="006167F3"/>
    <w:rsid w:val="00617C3B"/>
    <w:rsid w:val="0064050C"/>
    <w:rsid w:val="00645E76"/>
    <w:rsid w:val="00666A8C"/>
    <w:rsid w:val="006732AC"/>
    <w:rsid w:val="00677CAF"/>
    <w:rsid w:val="00681F05"/>
    <w:rsid w:val="006D0CE2"/>
    <w:rsid w:val="006E3F21"/>
    <w:rsid w:val="006E499B"/>
    <w:rsid w:val="007308C8"/>
    <w:rsid w:val="00751757"/>
    <w:rsid w:val="00765AF0"/>
    <w:rsid w:val="00776FFA"/>
    <w:rsid w:val="007A52EF"/>
    <w:rsid w:val="007B1A39"/>
    <w:rsid w:val="007B45C9"/>
    <w:rsid w:val="007C0A1A"/>
    <w:rsid w:val="007C608B"/>
    <w:rsid w:val="007D4BD7"/>
    <w:rsid w:val="007E7931"/>
    <w:rsid w:val="00816534"/>
    <w:rsid w:val="008245D0"/>
    <w:rsid w:val="00836EA3"/>
    <w:rsid w:val="008461C1"/>
    <w:rsid w:val="008632E5"/>
    <w:rsid w:val="0087545B"/>
    <w:rsid w:val="00894C1C"/>
    <w:rsid w:val="008A1000"/>
    <w:rsid w:val="008B1DC1"/>
    <w:rsid w:val="008B324A"/>
    <w:rsid w:val="009206FD"/>
    <w:rsid w:val="00935FB0"/>
    <w:rsid w:val="00977C7D"/>
    <w:rsid w:val="00992B27"/>
    <w:rsid w:val="0099419D"/>
    <w:rsid w:val="009A19A6"/>
    <w:rsid w:val="009B419C"/>
    <w:rsid w:val="009B4E44"/>
    <w:rsid w:val="009C1892"/>
    <w:rsid w:val="009C2BDD"/>
    <w:rsid w:val="009C7B8C"/>
    <w:rsid w:val="009E438C"/>
    <w:rsid w:val="00A0088A"/>
    <w:rsid w:val="00A11BAD"/>
    <w:rsid w:val="00A12528"/>
    <w:rsid w:val="00A26B3E"/>
    <w:rsid w:val="00A64288"/>
    <w:rsid w:val="00A75F44"/>
    <w:rsid w:val="00A96C2B"/>
    <w:rsid w:val="00AB1F71"/>
    <w:rsid w:val="00AC02A3"/>
    <w:rsid w:val="00AC2367"/>
    <w:rsid w:val="00B13F33"/>
    <w:rsid w:val="00B14A19"/>
    <w:rsid w:val="00B3127D"/>
    <w:rsid w:val="00B3364D"/>
    <w:rsid w:val="00B87257"/>
    <w:rsid w:val="00BB3018"/>
    <w:rsid w:val="00BB6E79"/>
    <w:rsid w:val="00BC3FE8"/>
    <w:rsid w:val="00BC4462"/>
    <w:rsid w:val="00BC7E31"/>
    <w:rsid w:val="00BE425B"/>
    <w:rsid w:val="00BF032F"/>
    <w:rsid w:val="00C11B12"/>
    <w:rsid w:val="00C177C2"/>
    <w:rsid w:val="00C20D35"/>
    <w:rsid w:val="00C313AF"/>
    <w:rsid w:val="00C37166"/>
    <w:rsid w:val="00C4785F"/>
    <w:rsid w:val="00C6386F"/>
    <w:rsid w:val="00C64B04"/>
    <w:rsid w:val="00C70718"/>
    <w:rsid w:val="00C775FF"/>
    <w:rsid w:val="00C95058"/>
    <w:rsid w:val="00CB75E8"/>
    <w:rsid w:val="00CC146F"/>
    <w:rsid w:val="00CE03B6"/>
    <w:rsid w:val="00CF3804"/>
    <w:rsid w:val="00D0086F"/>
    <w:rsid w:val="00D12B8E"/>
    <w:rsid w:val="00D15A95"/>
    <w:rsid w:val="00D31E2F"/>
    <w:rsid w:val="00D54EDF"/>
    <w:rsid w:val="00D81E8A"/>
    <w:rsid w:val="00DA224A"/>
    <w:rsid w:val="00DA4BCC"/>
    <w:rsid w:val="00DB5856"/>
    <w:rsid w:val="00DB73C3"/>
    <w:rsid w:val="00DE661C"/>
    <w:rsid w:val="00E02B33"/>
    <w:rsid w:val="00E11245"/>
    <w:rsid w:val="00E15EC2"/>
    <w:rsid w:val="00E454EC"/>
    <w:rsid w:val="00E57393"/>
    <w:rsid w:val="00E82843"/>
    <w:rsid w:val="00E95A9C"/>
    <w:rsid w:val="00EA08F7"/>
    <w:rsid w:val="00EA37A5"/>
    <w:rsid w:val="00EA6C9B"/>
    <w:rsid w:val="00EE4992"/>
    <w:rsid w:val="00F30713"/>
    <w:rsid w:val="00F321F9"/>
    <w:rsid w:val="00F50D4E"/>
    <w:rsid w:val="00FA7F63"/>
    <w:rsid w:val="00FE5F96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AEF"/>
  <w15:docId w15:val="{519471D1-FC09-4F90-97B0-DBC0892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7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7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C9505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rsid w:val="008A10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8A1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A1000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a4">
    <w:name w:val="List Paragraph"/>
    <w:basedOn w:val="a"/>
    <w:qFormat/>
    <w:rsid w:val="003E54C3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CB75E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1"/>
    <w:rsid w:val="00DB585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B5856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EA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32E1E"/>
    <w:pPr>
      <w:spacing w:after="0" w:line="240" w:lineRule="auto"/>
    </w:pPr>
    <w:rPr>
      <w:rFonts w:eastAsiaTheme="minorEastAsia"/>
      <w:lang w:eastAsia="ru-RU"/>
    </w:rPr>
  </w:style>
  <w:style w:type="table" w:styleId="-13">
    <w:name w:val="Grid Table 1 Light Accent 3"/>
    <w:basedOn w:val="a1"/>
    <w:uiPriority w:val="46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Grid Table 2 Accent 1"/>
    <w:basedOn w:val="a1"/>
    <w:uiPriority w:val="47"/>
    <w:rsid w:val="008B1D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6">
    <w:name w:val="Grid Table 1 Light Accent 6"/>
    <w:basedOn w:val="a1"/>
    <w:uiPriority w:val="46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6">
    <w:name w:val="Grid Table 2 Accent 6"/>
    <w:basedOn w:val="a1"/>
    <w:uiPriority w:val="47"/>
    <w:rsid w:val="008B1D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6">
    <w:name w:val="Grid Table 4 Accent 6"/>
    <w:basedOn w:val="a1"/>
    <w:uiPriority w:val="49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5">
    <w:name w:val="Grid Table 7 Colorful Accent 5"/>
    <w:basedOn w:val="a1"/>
    <w:uiPriority w:val="52"/>
    <w:rsid w:val="008B1D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List Table 3 Accent 6"/>
    <w:basedOn w:val="a1"/>
    <w:uiPriority w:val="48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52">
    <w:name w:val="List Table 5 Dark Accent 2"/>
    <w:basedOn w:val="a1"/>
    <w:uiPriority w:val="50"/>
    <w:rsid w:val="008B1D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6">
    <w:name w:val="List Table 6 Colorful Accent 6"/>
    <w:basedOn w:val="a1"/>
    <w:uiPriority w:val="51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6">
    <w:name w:val="List Table 7 Colorful Accent 6"/>
    <w:basedOn w:val="a1"/>
    <w:uiPriority w:val="52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Grid Table 7 Colorful Accent 6"/>
    <w:basedOn w:val="a1"/>
    <w:uiPriority w:val="52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660">
    <w:name w:val="Grid Table 6 Colorful Accent 6"/>
    <w:basedOn w:val="a1"/>
    <w:uiPriority w:val="51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6">
    <w:name w:val="Grid Table 5 Dark Accent 6"/>
    <w:basedOn w:val="a1"/>
    <w:uiPriority w:val="50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360">
    <w:name w:val="Grid Table 3 Accent 6"/>
    <w:basedOn w:val="a1"/>
    <w:uiPriority w:val="48"/>
    <w:rsid w:val="0064050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E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2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хочет</dc:creator>
  <cp:keywords/>
  <dc:description/>
  <cp:lastModifiedBy>Людмила</cp:lastModifiedBy>
  <cp:revision>7</cp:revision>
  <cp:lastPrinted>2023-05-31T06:36:00Z</cp:lastPrinted>
  <dcterms:created xsi:type="dcterms:W3CDTF">2023-05-15T19:37:00Z</dcterms:created>
  <dcterms:modified xsi:type="dcterms:W3CDTF">2023-05-31T06:38:00Z</dcterms:modified>
</cp:coreProperties>
</file>