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00" w:rsidRDefault="00F45B00">
      <w:pPr>
        <w:autoSpaceDE w:val="0"/>
        <w:autoSpaceDN w:val="0"/>
        <w:spacing w:after="78" w:line="220" w:lineRule="exact"/>
      </w:pPr>
    </w:p>
    <w:p w:rsidR="00976D7B" w:rsidRDefault="00976D7B" w:rsidP="00976D7B">
      <w:pPr>
        <w:jc w:val="center"/>
        <w:rPr>
          <w:b/>
          <w:lang w:val="ru-RU"/>
        </w:rPr>
      </w:pPr>
      <w:r>
        <w:rPr>
          <w:b/>
          <w:lang w:val="ru-RU"/>
        </w:rPr>
        <w:t>Муниципальное общеобразовательное учреждение</w:t>
      </w:r>
    </w:p>
    <w:p w:rsidR="00976D7B" w:rsidRDefault="00976D7B" w:rsidP="00976D7B">
      <w:pPr>
        <w:jc w:val="center"/>
        <w:rPr>
          <w:b/>
          <w:lang w:val="ru-RU"/>
        </w:rPr>
      </w:pPr>
      <w:r>
        <w:rPr>
          <w:b/>
          <w:lang w:val="ru-RU"/>
        </w:rPr>
        <w:t>«Средняя общеобразовательная школа № 14» г. Ухты</w:t>
      </w:r>
    </w:p>
    <w:p w:rsidR="00F45B00" w:rsidRPr="00976D7B" w:rsidRDefault="00027620">
      <w:pPr>
        <w:autoSpaceDE w:val="0"/>
        <w:autoSpaceDN w:val="0"/>
        <w:spacing w:before="978" w:after="0" w:line="230" w:lineRule="auto"/>
        <w:ind w:right="3640"/>
        <w:jc w:val="right"/>
        <w:rPr>
          <w:lang w:val="ru-RU"/>
        </w:rPr>
      </w:pPr>
      <w:bookmarkStart w:id="0" w:name="_GoBack"/>
      <w:bookmarkEnd w:id="0"/>
      <w:r w:rsidRPr="00976D7B">
        <w:rPr>
          <w:rFonts w:ascii="Times New Roman" w:eastAsia="Times New Roman" w:hAnsi="Times New Roman"/>
          <w:b/>
          <w:color w:val="000000"/>
          <w:sz w:val="24"/>
          <w:lang w:val="ru-RU"/>
        </w:rPr>
        <w:t>РАБОЧАЯ ПРОГРАММА</w:t>
      </w:r>
    </w:p>
    <w:p w:rsidR="00F45B00" w:rsidRPr="00976D7B" w:rsidRDefault="00027620">
      <w:pPr>
        <w:autoSpaceDE w:val="0"/>
        <w:autoSpaceDN w:val="0"/>
        <w:spacing w:before="70" w:after="0" w:line="230" w:lineRule="auto"/>
        <w:ind w:right="4472"/>
        <w:jc w:val="right"/>
        <w:rPr>
          <w:lang w:val="ru-RU"/>
        </w:rPr>
      </w:pPr>
      <w:r w:rsidRPr="00976D7B">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976D7B">
        <w:rPr>
          <w:rFonts w:ascii="Times New Roman" w:eastAsia="Times New Roman" w:hAnsi="Times New Roman"/>
          <w:b/>
          <w:color w:val="000000"/>
          <w:sz w:val="24"/>
          <w:lang w:val="ru-RU"/>
        </w:rPr>
        <w:t xml:space="preserve"> 742841)</w:t>
      </w:r>
    </w:p>
    <w:p w:rsidR="00F45B00" w:rsidRPr="00976D7B" w:rsidRDefault="00027620">
      <w:pPr>
        <w:autoSpaceDE w:val="0"/>
        <w:autoSpaceDN w:val="0"/>
        <w:spacing w:before="166" w:after="0" w:line="230" w:lineRule="auto"/>
        <w:ind w:right="4012"/>
        <w:jc w:val="right"/>
        <w:rPr>
          <w:lang w:val="ru-RU"/>
        </w:rPr>
      </w:pPr>
      <w:r w:rsidRPr="00976D7B">
        <w:rPr>
          <w:rFonts w:ascii="Times New Roman" w:eastAsia="Times New Roman" w:hAnsi="Times New Roman"/>
          <w:color w:val="000000"/>
          <w:sz w:val="24"/>
          <w:lang w:val="ru-RU"/>
        </w:rPr>
        <w:t>учебного предмета</w:t>
      </w:r>
    </w:p>
    <w:p w:rsidR="00F45B00" w:rsidRPr="00976D7B" w:rsidRDefault="00027620">
      <w:pPr>
        <w:autoSpaceDE w:val="0"/>
        <w:autoSpaceDN w:val="0"/>
        <w:spacing w:before="70" w:after="0" w:line="230" w:lineRule="auto"/>
        <w:ind w:right="3770"/>
        <w:jc w:val="right"/>
        <w:rPr>
          <w:lang w:val="ru-RU"/>
        </w:rPr>
      </w:pPr>
      <w:r w:rsidRPr="00976D7B">
        <w:rPr>
          <w:rFonts w:ascii="Times New Roman" w:eastAsia="Times New Roman" w:hAnsi="Times New Roman"/>
          <w:color w:val="000000"/>
          <w:sz w:val="24"/>
          <w:lang w:val="ru-RU"/>
        </w:rPr>
        <w:t>«Литературное чтение»</w:t>
      </w:r>
    </w:p>
    <w:p w:rsidR="00F45B00" w:rsidRPr="00976D7B" w:rsidRDefault="00027620">
      <w:pPr>
        <w:autoSpaceDE w:val="0"/>
        <w:autoSpaceDN w:val="0"/>
        <w:spacing w:before="670" w:after="0" w:line="230" w:lineRule="auto"/>
        <w:ind w:left="2292"/>
        <w:rPr>
          <w:lang w:val="ru-RU"/>
        </w:rPr>
      </w:pPr>
      <w:r w:rsidRPr="00976D7B">
        <w:rPr>
          <w:rFonts w:ascii="Times New Roman" w:eastAsia="Times New Roman" w:hAnsi="Times New Roman"/>
          <w:color w:val="000000"/>
          <w:sz w:val="24"/>
          <w:lang w:val="ru-RU"/>
        </w:rPr>
        <w:t>для 1 класса начального общего образования</w:t>
      </w:r>
    </w:p>
    <w:p w:rsidR="00F45B00" w:rsidRPr="00976D7B" w:rsidRDefault="00027620">
      <w:pPr>
        <w:autoSpaceDE w:val="0"/>
        <w:autoSpaceDN w:val="0"/>
        <w:spacing w:before="70" w:after="0" w:line="230" w:lineRule="auto"/>
        <w:ind w:right="3610"/>
        <w:jc w:val="right"/>
        <w:rPr>
          <w:lang w:val="ru-RU"/>
        </w:rPr>
      </w:pPr>
      <w:r w:rsidRPr="00976D7B">
        <w:rPr>
          <w:rFonts w:ascii="Times New Roman" w:eastAsia="Times New Roman" w:hAnsi="Times New Roman"/>
          <w:color w:val="000000"/>
          <w:sz w:val="24"/>
          <w:lang w:val="ru-RU"/>
        </w:rPr>
        <w:t>на 2022-2023  учебный год</w:t>
      </w:r>
    </w:p>
    <w:p w:rsidR="00F45B00" w:rsidRPr="00976D7B" w:rsidRDefault="00027620">
      <w:pPr>
        <w:autoSpaceDE w:val="0"/>
        <w:autoSpaceDN w:val="0"/>
        <w:spacing w:before="2112" w:after="0" w:line="230" w:lineRule="auto"/>
        <w:ind w:right="22"/>
        <w:jc w:val="right"/>
        <w:rPr>
          <w:lang w:val="ru-RU"/>
        </w:rPr>
      </w:pPr>
      <w:r w:rsidRPr="00976D7B">
        <w:rPr>
          <w:rFonts w:ascii="Times New Roman" w:eastAsia="Times New Roman" w:hAnsi="Times New Roman"/>
          <w:color w:val="000000"/>
          <w:sz w:val="24"/>
          <w:lang w:val="ru-RU"/>
        </w:rPr>
        <w:t>Составитель: Кашигина Ольга Владимировна</w:t>
      </w:r>
    </w:p>
    <w:p w:rsidR="00F45B00" w:rsidRPr="00976D7B" w:rsidRDefault="00027620">
      <w:pPr>
        <w:autoSpaceDE w:val="0"/>
        <w:autoSpaceDN w:val="0"/>
        <w:spacing w:before="70" w:after="0" w:line="230" w:lineRule="auto"/>
        <w:ind w:right="20"/>
        <w:jc w:val="right"/>
        <w:rPr>
          <w:lang w:val="ru-RU"/>
        </w:rPr>
      </w:pPr>
      <w:r w:rsidRPr="00976D7B">
        <w:rPr>
          <w:rFonts w:ascii="Times New Roman" w:eastAsia="Times New Roman" w:hAnsi="Times New Roman"/>
          <w:color w:val="000000"/>
          <w:sz w:val="24"/>
          <w:lang w:val="ru-RU"/>
        </w:rPr>
        <w:t>учитель начальных классов</w:t>
      </w:r>
    </w:p>
    <w:p w:rsidR="00F45B00" w:rsidRPr="00976D7B" w:rsidRDefault="00027620">
      <w:pPr>
        <w:autoSpaceDE w:val="0"/>
        <w:autoSpaceDN w:val="0"/>
        <w:spacing w:before="2830" w:after="0" w:line="230" w:lineRule="auto"/>
        <w:ind w:right="4412"/>
        <w:jc w:val="right"/>
        <w:rPr>
          <w:lang w:val="ru-RU"/>
        </w:rPr>
      </w:pPr>
      <w:r w:rsidRPr="00976D7B">
        <w:rPr>
          <w:rFonts w:ascii="Times New Roman" w:eastAsia="Times New Roman" w:hAnsi="Times New Roman"/>
          <w:color w:val="000000"/>
          <w:sz w:val="24"/>
          <w:lang w:val="ru-RU"/>
        </w:rPr>
        <w:t>г.Ухта 2021</w:t>
      </w:r>
    </w:p>
    <w:p w:rsidR="00F45B00" w:rsidRPr="00976D7B" w:rsidRDefault="00F45B00">
      <w:pPr>
        <w:rPr>
          <w:lang w:val="ru-RU"/>
        </w:rPr>
        <w:sectPr w:rsidR="00F45B00" w:rsidRPr="00976D7B">
          <w:pgSz w:w="11900" w:h="16840"/>
          <w:pgMar w:top="298" w:right="880" w:bottom="398" w:left="1440" w:header="720" w:footer="720" w:gutter="0"/>
          <w:cols w:space="720" w:equalWidth="0">
            <w:col w:w="9580" w:space="0"/>
          </w:cols>
          <w:docGrid w:linePitch="360"/>
        </w:sectPr>
      </w:pPr>
    </w:p>
    <w:p w:rsidR="00F45B00" w:rsidRPr="00976D7B" w:rsidRDefault="00F45B00">
      <w:pPr>
        <w:rPr>
          <w:lang w:val="ru-RU"/>
        </w:rPr>
        <w:sectPr w:rsidR="00F45B00" w:rsidRPr="00976D7B">
          <w:pgSz w:w="11900" w:h="16840"/>
          <w:pgMar w:top="1440" w:right="1440" w:bottom="1440" w:left="1440" w:header="720" w:footer="720" w:gutter="0"/>
          <w:cols w:space="720" w:equalWidth="0">
            <w:col w:w="9580" w:space="0"/>
          </w:cols>
          <w:docGrid w:linePitch="360"/>
        </w:sectPr>
      </w:pPr>
    </w:p>
    <w:p w:rsidR="00F45B00" w:rsidRPr="00976D7B" w:rsidRDefault="00F45B00">
      <w:pPr>
        <w:autoSpaceDE w:val="0"/>
        <w:autoSpaceDN w:val="0"/>
        <w:spacing w:after="78" w:line="220" w:lineRule="exact"/>
        <w:rPr>
          <w:lang w:val="ru-RU"/>
        </w:rPr>
      </w:pPr>
    </w:p>
    <w:p w:rsidR="00F45B00" w:rsidRPr="00976D7B" w:rsidRDefault="00027620">
      <w:pPr>
        <w:autoSpaceDE w:val="0"/>
        <w:autoSpaceDN w:val="0"/>
        <w:spacing w:after="0" w:line="230" w:lineRule="auto"/>
        <w:rPr>
          <w:lang w:val="ru-RU"/>
        </w:rPr>
      </w:pPr>
      <w:r w:rsidRPr="00976D7B">
        <w:rPr>
          <w:rFonts w:ascii="Times New Roman" w:eastAsia="Times New Roman" w:hAnsi="Times New Roman"/>
          <w:b/>
          <w:color w:val="000000"/>
          <w:sz w:val="24"/>
          <w:lang w:val="ru-RU"/>
        </w:rPr>
        <w:t>ПОЯСНИТЕЛЬНАЯ ЗАПИСКА</w:t>
      </w:r>
    </w:p>
    <w:p w:rsidR="00F45B00" w:rsidRPr="00976D7B" w:rsidRDefault="00027620">
      <w:pPr>
        <w:autoSpaceDE w:val="0"/>
        <w:autoSpaceDN w:val="0"/>
        <w:spacing w:before="346" w:after="0" w:line="281" w:lineRule="auto"/>
        <w:ind w:firstLine="180"/>
        <w:rPr>
          <w:lang w:val="ru-RU"/>
        </w:rPr>
      </w:pPr>
      <w:r w:rsidRPr="00976D7B">
        <w:rPr>
          <w:rFonts w:ascii="Times New Roman" w:eastAsia="Times New Roman" w:hAnsi="Times New Roman"/>
          <w:color w:val="000000"/>
          <w:sz w:val="24"/>
          <w:lang w:val="ru-RU"/>
        </w:rPr>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w:t>
      </w:r>
      <w:r w:rsidRPr="00976D7B">
        <w:rPr>
          <w:rFonts w:ascii="Times New Roman" w:eastAsia="Times New Roman" w:hAnsi="Times New Roman"/>
          <w:color w:val="000000"/>
          <w:sz w:val="24"/>
          <w:lang w:val="ru-RU"/>
        </w:rPr>
        <w:t xml:space="preserve">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976D7B">
        <w:rPr>
          <w:lang w:val="ru-RU"/>
        </w:rPr>
        <w:br/>
      </w:r>
      <w:r w:rsidRPr="00976D7B">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976D7B">
        <w:rPr>
          <w:lang w:val="ru-RU"/>
        </w:rPr>
        <w:br/>
      </w:r>
      <w:r w:rsidRPr="00976D7B">
        <w:rPr>
          <w:rFonts w:ascii="Times New Roman" w:eastAsia="Times New Roman" w:hAnsi="Times New Roman"/>
          <w:color w:val="000000"/>
          <w:sz w:val="24"/>
          <w:lang w:val="ru-RU"/>
        </w:rPr>
        <w:t>сформулированные в Прим</w:t>
      </w:r>
      <w:r w:rsidRPr="00976D7B">
        <w:rPr>
          <w:rFonts w:ascii="Times New Roman" w:eastAsia="Times New Roman" w:hAnsi="Times New Roman"/>
          <w:color w:val="000000"/>
          <w:sz w:val="24"/>
          <w:lang w:val="ru-RU"/>
        </w:rPr>
        <w:t>ерной программе воспитания.</w:t>
      </w:r>
    </w:p>
    <w:p w:rsidR="00F45B00" w:rsidRPr="00976D7B" w:rsidRDefault="00027620">
      <w:pPr>
        <w:autoSpaceDE w:val="0"/>
        <w:autoSpaceDN w:val="0"/>
        <w:spacing w:before="190" w:after="0" w:line="230" w:lineRule="auto"/>
        <w:ind w:left="180"/>
        <w:rPr>
          <w:lang w:val="ru-RU"/>
        </w:rPr>
      </w:pPr>
      <w:r w:rsidRPr="00976D7B">
        <w:rPr>
          <w:rFonts w:ascii="Times New Roman" w:eastAsia="Times New Roman" w:hAnsi="Times New Roman"/>
          <w:b/>
          <w:color w:val="000000"/>
          <w:sz w:val="24"/>
          <w:lang w:val="ru-RU"/>
        </w:rPr>
        <w:t>ОБЩАЯ ХАРАКТЕРИСТИКА УЧЕБНОГО ПРЕДМЕТА "ЛИТЕРАТУРНОЕ ЧТЕНИЕ"</w:t>
      </w:r>
    </w:p>
    <w:p w:rsidR="00F45B00" w:rsidRPr="00976D7B" w:rsidRDefault="00027620">
      <w:pPr>
        <w:autoSpaceDE w:val="0"/>
        <w:autoSpaceDN w:val="0"/>
        <w:spacing w:before="192" w:after="0" w:line="286" w:lineRule="auto"/>
        <w:ind w:right="144" w:firstLine="180"/>
        <w:rPr>
          <w:lang w:val="ru-RU"/>
        </w:rPr>
      </w:pPr>
      <w:r w:rsidRPr="00976D7B">
        <w:rPr>
          <w:rFonts w:ascii="Times New Roman" w:eastAsia="Times New Roman" w:hAnsi="Times New Roman"/>
          <w:color w:val="000000"/>
          <w:sz w:val="24"/>
          <w:lang w:val="ru-RU"/>
        </w:rPr>
        <w:t xml:space="preserve">«Литературное чтение» — один из ведущих предметов начальной школы, который обеспечивает, </w:t>
      </w:r>
      <w:r w:rsidRPr="00976D7B">
        <w:rPr>
          <w:rFonts w:ascii="Times New Roman" w:eastAsia="Times New Roman" w:hAnsi="Times New Roman"/>
          <w:color w:val="000000"/>
          <w:sz w:val="24"/>
          <w:lang w:val="ru-RU"/>
        </w:rPr>
        <w:t>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w:t>
      </w:r>
      <w:r w:rsidRPr="00976D7B">
        <w:rPr>
          <w:rFonts w:ascii="Times New Roman" w:eastAsia="Times New Roman" w:hAnsi="Times New Roman"/>
          <w:color w:val="000000"/>
          <w:sz w:val="24"/>
          <w:lang w:val="ru-RU"/>
        </w:rPr>
        <w:t xml:space="preserve">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w:t>
      </w:r>
      <w:r w:rsidRPr="00976D7B">
        <w:rPr>
          <w:rFonts w:ascii="Times New Roman" w:eastAsia="Times New Roman" w:hAnsi="Times New Roman"/>
          <w:color w:val="000000"/>
          <w:sz w:val="24"/>
          <w:lang w:val="ru-RU"/>
        </w:rPr>
        <w:t>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F45B00" w:rsidRPr="00976D7B" w:rsidRDefault="00027620">
      <w:pPr>
        <w:autoSpaceDE w:val="0"/>
        <w:autoSpaceDN w:val="0"/>
        <w:spacing w:before="70" w:after="0" w:line="271" w:lineRule="auto"/>
        <w:ind w:right="144" w:firstLine="180"/>
        <w:rPr>
          <w:lang w:val="ru-RU"/>
        </w:rPr>
      </w:pPr>
      <w:r w:rsidRPr="00976D7B">
        <w:rPr>
          <w:rFonts w:ascii="Times New Roman" w:eastAsia="Times New Roman" w:hAnsi="Times New Roman"/>
          <w:color w:val="000000"/>
          <w:sz w:val="24"/>
          <w:lang w:val="ru-RU"/>
        </w:rPr>
        <w:t>Содержание учебного предмета «</w:t>
      </w:r>
      <w:r w:rsidRPr="00976D7B">
        <w:rPr>
          <w:rFonts w:ascii="Times New Roman" w:eastAsia="Times New Roman" w:hAnsi="Times New Roman"/>
          <w:color w:val="000000"/>
          <w:sz w:val="24"/>
          <w:lang w:val="ru-RU"/>
        </w:rPr>
        <w:t>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F45B00" w:rsidRPr="00976D7B" w:rsidRDefault="00027620">
      <w:pPr>
        <w:autoSpaceDE w:val="0"/>
        <w:autoSpaceDN w:val="0"/>
        <w:spacing w:before="70" w:after="0" w:line="288" w:lineRule="auto"/>
        <w:ind w:firstLine="180"/>
        <w:rPr>
          <w:lang w:val="ru-RU"/>
        </w:rPr>
      </w:pPr>
      <w:r w:rsidRPr="00976D7B">
        <w:rPr>
          <w:rFonts w:ascii="Times New Roman" w:eastAsia="Times New Roman" w:hAnsi="Times New Roman"/>
          <w:color w:val="000000"/>
          <w:sz w:val="24"/>
          <w:lang w:val="ru-RU"/>
        </w:rPr>
        <w:t>В основу отбора произведений положены общедидактические принципы обучения:  соотв</w:t>
      </w:r>
      <w:r w:rsidRPr="00976D7B">
        <w:rPr>
          <w:rFonts w:ascii="Times New Roman" w:eastAsia="Times New Roman" w:hAnsi="Times New Roman"/>
          <w:color w:val="000000"/>
          <w:sz w:val="24"/>
          <w:lang w:val="ru-RU"/>
        </w:rPr>
        <w:t>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w:t>
      </w:r>
      <w:r w:rsidRPr="00976D7B">
        <w:rPr>
          <w:rFonts w:ascii="Times New Roman" w:eastAsia="Times New Roman" w:hAnsi="Times New Roman"/>
          <w:color w:val="000000"/>
          <w:sz w:val="24"/>
          <w:lang w:val="ru-RU"/>
        </w:rPr>
        <w:t xml:space="preserve">ыдающихся </w:t>
      </w:r>
      <w:r w:rsidRPr="00976D7B">
        <w:rPr>
          <w:lang w:val="ru-RU"/>
        </w:rPr>
        <w:br/>
      </w:r>
      <w:r w:rsidRPr="00976D7B">
        <w:rPr>
          <w:rFonts w:ascii="Times New Roman" w:eastAsia="Times New Roman" w:hAnsi="Times New Roman"/>
          <w:color w:val="000000"/>
          <w:sz w:val="24"/>
          <w:lang w:val="ru-RU"/>
        </w:rPr>
        <w:t>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w:t>
      </w:r>
      <w:r w:rsidRPr="00976D7B">
        <w:rPr>
          <w:rFonts w:ascii="Times New Roman" w:eastAsia="Times New Roman" w:hAnsi="Times New Roman"/>
          <w:color w:val="000000"/>
          <w:sz w:val="24"/>
          <w:lang w:val="ru-RU"/>
        </w:rPr>
        <w:t>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w:t>
      </w:r>
      <w:r w:rsidRPr="00976D7B">
        <w:rPr>
          <w:rFonts w:ascii="Times New Roman" w:eastAsia="Times New Roman" w:hAnsi="Times New Roman"/>
          <w:color w:val="000000"/>
          <w:sz w:val="24"/>
          <w:lang w:val="ru-RU"/>
        </w:rPr>
        <w:t>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w:t>
      </w:r>
      <w:r w:rsidRPr="00976D7B">
        <w:rPr>
          <w:rFonts w:ascii="Times New Roman" w:eastAsia="Times New Roman" w:hAnsi="Times New Roman"/>
          <w:color w:val="000000"/>
          <w:sz w:val="24"/>
          <w:lang w:val="ru-RU"/>
        </w:rPr>
        <w:t>егося воспринимать различные учебные тексты при изучении других предметов учебного плана начальной школы.</w:t>
      </w:r>
    </w:p>
    <w:p w:rsidR="00F45B00" w:rsidRPr="00976D7B" w:rsidRDefault="00027620">
      <w:pPr>
        <w:tabs>
          <w:tab w:val="left" w:pos="180"/>
        </w:tabs>
        <w:autoSpaceDE w:val="0"/>
        <w:autoSpaceDN w:val="0"/>
        <w:spacing w:before="70" w:after="0" w:line="262" w:lineRule="auto"/>
        <w:rPr>
          <w:lang w:val="ru-RU"/>
        </w:rPr>
      </w:pPr>
      <w:r w:rsidRPr="00976D7B">
        <w:rPr>
          <w:lang w:val="ru-RU"/>
        </w:rPr>
        <w:tab/>
      </w:r>
      <w:r w:rsidRPr="00976D7B">
        <w:rPr>
          <w:rFonts w:ascii="Times New Roman" w:eastAsia="Times New Roman" w:hAnsi="Times New Roman"/>
          <w:color w:val="000000"/>
          <w:sz w:val="24"/>
          <w:lang w:val="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w:t>
      </w:r>
      <w:r w:rsidRPr="00976D7B">
        <w:rPr>
          <w:rFonts w:ascii="Times New Roman" w:eastAsia="Times New Roman" w:hAnsi="Times New Roman"/>
          <w:color w:val="000000"/>
          <w:sz w:val="24"/>
          <w:lang w:val="ru-RU"/>
        </w:rPr>
        <w:t>год обучения в начальной школе.</w:t>
      </w:r>
    </w:p>
    <w:p w:rsidR="00F45B00" w:rsidRPr="00976D7B" w:rsidRDefault="00027620">
      <w:pPr>
        <w:tabs>
          <w:tab w:val="left" w:pos="180"/>
        </w:tabs>
        <w:autoSpaceDE w:val="0"/>
        <w:autoSpaceDN w:val="0"/>
        <w:spacing w:before="70" w:after="0" w:line="262" w:lineRule="auto"/>
        <w:ind w:right="288"/>
        <w:rPr>
          <w:lang w:val="ru-RU"/>
        </w:rPr>
      </w:pPr>
      <w:r w:rsidRPr="00976D7B">
        <w:rPr>
          <w:lang w:val="ru-RU"/>
        </w:rPr>
        <w:tab/>
      </w:r>
      <w:r w:rsidRPr="00976D7B">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F45B00" w:rsidRPr="00976D7B" w:rsidRDefault="00027620">
      <w:pPr>
        <w:autoSpaceDE w:val="0"/>
        <w:autoSpaceDN w:val="0"/>
        <w:spacing w:before="70" w:after="0" w:line="281" w:lineRule="auto"/>
        <w:ind w:right="144" w:firstLine="180"/>
        <w:rPr>
          <w:lang w:val="ru-RU"/>
        </w:rPr>
      </w:pPr>
      <w:r w:rsidRPr="00976D7B">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w:t>
      </w:r>
      <w:r w:rsidRPr="00976D7B">
        <w:rPr>
          <w:rFonts w:ascii="Times New Roman" w:eastAsia="Times New Roman" w:hAnsi="Times New Roman"/>
          <w:color w:val="000000"/>
          <w:sz w:val="24"/>
          <w:lang w:val="ru-RU"/>
        </w:rPr>
        <w:t>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w:t>
      </w:r>
      <w:r w:rsidRPr="00976D7B">
        <w:rPr>
          <w:rFonts w:ascii="Times New Roman" w:eastAsia="Times New Roman" w:hAnsi="Times New Roman"/>
          <w:color w:val="000000"/>
          <w:sz w:val="24"/>
          <w:lang w:val="ru-RU"/>
        </w:rPr>
        <w:t>е отводится не менее 10 учебных недель, суммарно 132 часа</w:t>
      </w:r>
    </w:p>
    <w:p w:rsidR="00F45B00" w:rsidRPr="00976D7B" w:rsidRDefault="00F45B00">
      <w:pPr>
        <w:rPr>
          <w:lang w:val="ru-RU"/>
        </w:rPr>
        <w:sectPr w:rsidR="00F45B00" w:rsidRPr="00976D7B">
          <w:pgSz w:w="11900" w:h="16840"/>
          <w:pgMar w:top="298" w:right="650" w:bottom="504" w:left="666" w:header="720" w:footer="720" w:gutter="0"/>
          <w:cols w:space="720" w:equalWidth="0">
            <w:col w:w="10584" w:space="0"/>
          </w:cols>
          <w:docGrid w:linePitch="360"/>
        </w:sectPr>
      </w:pPr>
    </w:p>
    <w:p w:rsidR="00F45B00" w:rsidRPr="00976D7B" w:rsidRDefault="00F45B00">
      <w:pPr>
        <w:autoSpaceDE w:val="0"/>
        <w:autoSpaceDN w:val="0"/>
        <w:spacing w:after="78" w:line="220" w:lineRule="exact"/>
        <w:rPr>
          <w:lang w:val="ru-RU"/>
        </w:rPr>
      </w:pPr>
    </w:p>
    <w:p w:rsidR="00F45B00" w:rsidRPr="00976D7B" w:rsidRDefault="00027620">
      <w:pPr>
        <w:autoSpaceDE w:val="0"/>
        <w:autoSpaceDN w:val="0"/>
        <w:spacing w:after="0" w:line="230" w:lineRule="auto"/>
        <w:ind w:left="180"/>
        <w:rPr>
          <w:lang w:val="ru-RU"/>
        </w:rPr>
      </w:pPr>
      <w:r w:rsidRPr="00976D7B">
        <w:rPr>
          <w:rFonts w:ascii="Times New Roman" w:eastAsia="Times New Roman" w:hAnsi="Times New Roman"/>
          <w:b/>
          <w:color w:val="000000"/>
          <w:sz w:val="24"/>
          <w:lang w:val="ru-RU"/>
        </w:rPr>
        <w:t>ЦЕЛИ ИЗУЧЕНИЯ УЧЕБНОГО ПРЕДМЕТА "ЛИТЕРАТУРНОЕ ЧТЕНИЕ"</w:t>
      </w:r>
    </w:p>
    <w:p w:rsidR="00F45B00" w:rsidRPr="00976D7B" w:rsidRDefault="00027620">
      <w:pPr>
        <w:autoSpaceDE w:val="0"/>
        <w:autoSpaceDN w:val="0"/>
        <w:spacing w:before="190" w:after="0" w:line="286" w:lineRule="auto"/>
        <w:ind w:right="288" w:firstLine="180"/>
        <w:rPr>
          <w:lang w:val="ru-RU"/>
        </w:rPr>
      </w:pPr>
      <w:r w:rsidRPr="00976D7B">
        <w:rPr>
          <w:rFonts w:ascii="Times New Roman" w:eastAsia="Times New Roman" w:hAnsi="Times New Roman"/>
          <w:color w:val="000000"/>
          <w:sz w:val="24"/>
          <w:lang w:val="ru-RU"/>
        </w:rPr>
        <w:t xml:space="preserve">Приоритетная </w:t>
      </w:r>
      <w:r w:rsidRPr="00976D7B">
        <w:rPr>
          <w:rFonts w:ascii="Times New Roman" w:eastAsia="Times New Roman" w:hAnsi="Times New Roman"/>
          <w:b/>
          <w:color w:val="000000"/>
          <w:sz w:val="24"/>
          <w:lang w:val="ru-RU"/>
        </w:rPr>
        <w:t xml:space="preserve">цель </w:t>
      </w:r>
      <w:r w:rsidRPr="00976D7B">
        <w:rPr>
          <w:rFonts w:ascii="Times New Roman" w:eastAsia="Times New Roman" w:hAnsi="Times New Roman"/>
          <w:color w:val="000000"/>
          <w:sz w:val="24"/>
          <w:lang w:val="ru-RU"/>
        </w:rPr>
        <w:t xml:space="preserve">обучения литературному чтению — становление грамотного читателя, </w:t>
      </w:r>
      <w:r w:rsidRPr="00976D7B">
        <w:rPr>
          <w:rFonts w:ascii="Times New Roman" w:eastAsia="Times New Roman" w:hAnsi="Times New Roman"/>
          <w:color w:val="000000"/>
          <w:sz w:val="24"/>
          <w:lang w:val="ru-RU"/>
        </w:rPr>
        <w:t xml:space="preserve">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rsidRPr="00976D7B">
        <w:rPr>
          <w:lang w:val="ru-RU"/>
        </w:rPr>
        <w:br/>
      </w:r>
      <w:r w:rsidRPr="00976D7B">
        <w:rPr>
          <w:rFonts w:ascii="Times New Roman" w:eastAsia="Times New Roman" w:hAnsi="Times New Roman"/>
          <w:color w:val="000000"/>
          <w:sz w:val="24"/>
          <w:lang w:val="ru-RU"/>
        </w:rPr>
        <w:t>эмоционально откликающегося на прослушанное или прочитанное произведение. Приобретён</w:t>
      </w:r>
      <w:r w:rsidRPr="00976D7B">
        <w:rPr>
          <w:rFonts w:ascii="Times New Roman" w:eastAsia="Times New Roman" w:hAnsi="Times New Roman"/>
          <w:color w:val="000000"/>
          <w:sz w:val="24"/>
          <w:lang w:val="ru-RU"/>
        </w:rPr>
        <w:t xml:space="preserve">ные младшими школьниками знания, полученный опыт решения учебных задач, а также </w:t>
      </w:r>
      <w:r w:rsidRPr="00976D7B">
        <w:rPr>
          <w:lang w:val="ru-RU"/>
        </w:rPr>
        <w:br/>
      </w:r>
      <w:r w:rsidRPr="00976D7B">
        <w:rPr>
          <w:rFonts w:ascii="Times New Roman" w:eastAsia="Times New Roman" w:hAnsi="Times New Roman"/>
          <w:color w:val="000000"/>
          <w:sz w:val="24"/>
          <w:lang w:val="ru-RU"/>
        </w:rPr>
        <w:t xml:space="preserve">сформированность предметных и универсальных действий в процессе изучения предмета«Литературное чтение» станут фундаментом обучения в основном звене школы, а также будут </w:t>
      </w:r>
      <w:r w:rsidRPr="00976D7B">
        <w:rPr>
          <w:rFonts w:ascii="Times New Roman" w:eastAsia="Times New Roman" w:hAnsi="Times New Roman"/>
          <w:color w:val="000000"/>
          <w:sz w:val="24"/>
          <w:lang w:val="ru-RU"/>
        </w:rPr>
        <w:t>востребованы в жизни.</w:t>
      </w:r>
    </w:p>
    <w:p w:rsidR="00F45B00" w:rsidRPr="00976D7B" w:rsidRDefault="00027620">
      <w:pPr>
        <w:tabs>
          <w:tab w:val="left" w:pos="180"/>
        </w:tabs>
        <w:autoSpaceDE w:val="0"/>
        <w:autoSpaceDN w:val="0"/>
        <w:spacing w:before="72" w:after="0" w:line="262" w:lineRule="auto"/>
        <w:ind w:right="432"/>
        <w:rPr>
          <w:lang w:val="ru-RU"/>
        </w:rPr>
      </w:pPr>
      <w:r w:rsidRPr="00976D7B">
        <w:rPr>
          <w:lang w:val="ru-RU"/>
        </w:rPr>
        <w:tab/>
      </w:r>
      <w:r w:rsidRPr="00976D7B">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rsidR="00F45B00" w:rsidRPr="00976D7B" w:rsidRDefault="00027620">
      <w:pPr>
        <w:autoSpaceDE w:val="0"/>
        <w:autoSpaceDN w:val="0"/>
        <w:spacing w:before="180" w:after="0" w:line="262" w:lineRule="auto"/>
        <w:ind w:left="420"/>
        <w:rPr>
          <w:lang w:val="ru-RU"/>
        </w:rPr>
      </w:pPr>
      <w:r w:rsidRPr="00976D7B">
        <w:rPr>
          <w:rFonts w:ascii="Times New Roman" w:eastAsia="Times New Roman" w:hAnsi="Times New Roman"/>
          <w:color w:val="000000"/>
          <w:sz w:val="24"/>
          <w:lang w:val="ru-RU"/>
        </w:rPr>
        <w:t xml:space="preserve">—  формирование у младших школьников положительной мотивации к систематическому чтению и слушанию художественной литературы </w:t>
      </w:r>
      <w:r w:rsidRPr="00976D7B">
        <w:rPr>
          <w:rFonts w:ascii="Times New Roman" w:eastAsia="Times New Roman" w:hAnsi="Times New Roman"/>
          <w:color w:val="000000"/>
          <w:sz w:val="24"/>
          <w:lang w:val="ru-RU"/>
        </w:rPr>
        <w:t>и произведений устного народного творчества;</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rsidR="00F45B00" w:rsidRPr="00976D7B" w:rsidRDefault="00027620">
      <w:pPr>
        <w:autoSpaceDE w:val="0"/>
        <w:autoSpaceDN w:val="0"/>
        <w:spacing w:before="190" w:after="0" w:line="262" w:lineRule="auto"/>
        <w:ind w:left="420" w:right="576"/>
        <w:rPr>
          <w:lang w:val="ru-RU"/>
        </w:rPr>
      </w:pPr>
      <w:r w:rsidRPr="00976D7B">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w:t>
      </w:r>
      <w:r w:rsidRPr="00976D7B">
        <w:rPr>
          <w:rFonts w:ascii="Times New Roman" w:eastAsia="Times New Roman" w:hAnsi="Times New Roman"/>
          <w:color w:val="000000"/>
          <w:sz w:val="24"/>
          <w:lang w:val="ru-RU"/>
        </w:rPr>
        <w:t>чности человека;</w:t>
      </w:r>
    </w:p>
    <w:p w:rsidR="00F45B00" w:rsidRPr="00976D7B" w:rsidRDefault="00027620">
      <w:pPr>
        <w:autoSpaceDE w:val="0"/>
        <w:autoSpaceDN w:val="0"/>
        <w:spacing w:before="190" w:after="0" w:line="262" w:lineRule="auto"/>
        <w:ind w:left="420" w:right="432"/>
        <w:rPr>
          <w:lang w:val="ru-RU"/>
        </w:rPr>
      </w:pPr>
      <w:r w:rsidRPr="00976D7B">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rsidR="00F45B00" w:rsidRPr="00976D7B" w:rsidRDefault="00027620">
      <w:pPr>
        <w:autoSpaceDE w:val="0"/>
        <w:autoSpaceDN w:val="0"/>
        <w:spacing w:before="190" w:after="0" w:line="286" w:lineRule="auto"/>
        <w:ind w:left="420"/>
        <w:rPr>
          <w:lang w:val="ru-RU"/>
        </w:rPr>
      </w:pPr>
      <w:r w:rsidRPr="00976D7B">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976D7B">
        <w:rPr>
          <w:lang w:val="ru-RU"/>
        </w:rPr>
        <w:br/>
      </w:r>
      <w:r w:rsidRPr="00976D7B">
        <w:rPr>
          <w:rFonts w:ascii="Times New Roman" w:eastAsia="Times New Roman" w:hAnsi="Times New Roman"/>
          <w:color w:val="000000"/>
          <w:sz w:val="24"/>
          <w:lang w:val="ru-RU"/>
        </w:rPr>
        <w:t>использования при анализе текст</w:t>
      </w:r>
      <w:r w:rsidRPr="00976D7B">
        <w:rPr>
          <w:rFonts w:ascii="Times New Roman" w:eastAsia="Times New Roman" w:hAnsi="Times New Roman"/>
          <w:color w:val="000000"/>
          <w:sz w:val="24"/>
          <w:lang w:val="ru-RU"/>
        </w:rPr>
        <w:t xml:space="preserve">а изученных литературных понятий: прозаическая и </w:t>
      </w:r>
      <w:r w:rsidRPr="00976D7B">
        <w:rPr>
          <w:lang w:val="ru-RU"/>
        </w:rPr>
        <w:br/>
      </w:r>
      <w:r w:rsidRPr="00976D7B">
        <w:rPr>
          <w:rFonts w:ascii="Times New Roman" w:eastAsia="Times New Roman" w:hAnsi="Times New Roman"/>
          <w:color w:val="000000"/>
          <w:sz w:val="24"/>
          <w:lang w:val="ru-RU"/>
        </w:rPr>
        <w:t>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w:t>
      </w:r>
      <w:r w:rsidRPr="00976D7B">
        <w:rPr>
          <w:rFonts w:ascii="Times New Roman" w:eastAsia="Times New Roman" w:hAnsi="Times New Roman"/>
          <w:color w:val="000000"/>
          <w:sz w:val="24"/>
          <w:lang w:val="ru-RU"/>
        </w:rPr>
        <w:t xml:space="preserve">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r w:rsidRPr="00976D7B">
        <w:rPr>
          <w:lang w:val="ru-RU"/>
        </w:rPr>
        <w:br/>
      </w:r>
      <w:r w:rsidRPr="00976D7B">
        <w:rPr>
          <w:rFonts w:ascii="Times New Roman" w:eastAsia="Times New Roman" w:hAnsi="Times New Roman"/>
          <w:color w:val="000000"/>
          <w:sz w:val="24"/>
          <w:lang w:val="ru-RU"/>
        </w:rPr>
        <w:t>выразительности (сравн</w:t>
      </w:r>
      <w:r w:rsidRPr="00976D7B">
        <w:rPr>
          <w:rFonts w:ascii="Times New Roman" w:eastAsia="Times New Roman" w:hAnsi="Times New Roman"/>
          <w:color w:val="000000"/>
          <w:sz w:val="24"/>
          <w:lang w:val="ru-RU"/>
        </w:rPr>
        <w:t>ение, эпитет, олицетворение);</w:t>
      </w:r>
    </w:p>
    <w:p w:rsidR="00F45B00" w:rsidRPr="00976D7B" w:rsidRDefault="00027620">
      <w:pPr>
        <w:autoSpaceDE w:val="0"/>
        <w:autoSpaceDN w:val="0"/>
        <w:spacing w:before="190" w:after="0" w:line="262" w:lineRule="auto"/>
        <w:ind w:left="420"/>
        <w:rPr>
          <w:lang w:val="ru-RU"/>
        </w:rPr>
      </w:pPr>
      <w:r w:rsidRPr="00976D7B">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F45B00" w:rsidRPr="00976D7B" w:rsidRDefault="00F45B00">
      <w:pPr>
        <w:rPr>
          <w:lang w:val="ru-RU"/>
        </w:rPr>
        <w:sectPr w:rsidR="00F45B00" w:rsidRPr="00976D7B">
          <w:pgSz w:w="11900" w:h="16840"/>
          <w:pgMar w:top="298" w:right="794" w:bottom="1440" w:left="666" w:header="720" w:footer="720" w:gutter="0"/>
          <w:cols w:space="720" w:equalWidth="0">
            <w:col w:w="10440" w:space="0"/>
          </w:cols>
          <w:docGrid w:linePitch="360"/>
        </w:sectPr>
      </w:pPr>
    </w:p>
    <w:p w:rsidR="00F45B00" w:rsidRPr="00976D7B" w:rsidRDefault="00F45B00">
      <w:pPr>
        <w:autoSpaceDE w:val="0"/>
        <w:autoSpaceDN w:val="0"/>
        <w:spacing w:after="78" w:line="220" w:lineRule="exact"/>
        <w:rPr>
          <w:lang w:val="ru-RU"/>
        </w:rPr>
      </w:pPr>
    </w:p>
    <w:p w:rsidR="00F45B00" w:rsidRPr="00976D7B" w:rsidRDefault="00027620">
      <w:pPr>
        <w:autoSpaceDE w:val="0"/>
        <w:autoSpaceDN w:val="0"/>
        <w:spacing w:after="0" w:line="230" w:lineRule="auto"/>
        <w:rPr>
          <w:lang w:val="ru-RU"/>
        </w:rPr>
      </w:pPr>
      <w:r w:rsidRPr="00976D7B">
        <w:rPr>
          <w:rFonts w:ascii="Times New Roman" w:eastAsia="Times New Roman" w:hAnsi="Times New Roman"/>
          <w:b/>
          <w:color w:val="000000"/>
          <w:sz w:val="24"/>
          <w:lang w:val="ru-RU"/>
        </w:rPr>
        <w:t xml:space="preserve">СОДЕРЖАНИЕ УЧЕБНОГО ПРЕДМЕТА </w:t>
      </w:r>
    </w:p>
    <w:p w:rsidR="00F45B00" w:rsidRPr="00976D7B" w:rsidRDefault="00027620">
      <w:pPr>
        <w:autoSpaceDE w:val="0"/>
        <w:autoSpaceDN w:val="0"/>
        <w:spacing w:before="346" w:after="0" w:line="286" w:lineRule="auto"/>
        <w:ind w:right="432" w:firstLine="180"/>
        <w:rPr>
          <w:lang w:val="ru-RU"/>
        </w:rPr>
      </w:pPr>
      <w:r w:rsidRPr="00976D7B">
        <w:rPr>
          <w:rFonts w:ascii="Times New Roman" w:eastAsia="Times New Roman" w:hAnsi="Times New Roman"/>
          <w:i/>
          <w:color w:val="000000"/>
          <w:sz w:val="24"/>
          <w:lang w:val="ru-RU"/>
        </w:rPr>
        <w:t>Сказка фольклорная (народная) и литературная (авторская).</w:t>
      </w:r>
      <w:r w:rsidRPr="00976D7B">
        <w:rPr>
          <w:rFonts w:ascii="Times New Roman" w:eastAsia="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w:t>
      </w:r>
      <w:r w:rsidRPr="00976D7B">
        <w:rPr>
          <w:rFonts w:ascii="Times New Roman" w:eastAsia="Times New Roman" w:hAnsi="Times New Roman"/>
          <w:color w:val="000000"/>
          <w:sz w:val="24"/>
          <w:lang w:val="ru-RU"/>
        </w:rPr>
        <w:t xml:space="preserve">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w:t>
      </w:r>
      <w:r w:rsidRPr="00976D7B">
        <w:rPr>
          <w:rFonts w:ascii="Times New Roman" w:eastAsia="Times New Roman" w:hAnsi="Times New Roman"/>
          <w:color w:val="000000"/>
          <w:sz w:val="24"/>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F45B00" w:rsidRPr="00976D7B" w:rsidRDefault="00027620">
      <w:pPr>
        <w:autoSpaceDE w:val="0"/>
        <w:autoSpaceDN w:val="0"/>
        <w:spacing w:before="192" w:after="0"/>
        <w:ind w:right="144" w:firstLine="180"/>
        <w:rPr>
          <w:lang w:val="ru-RU"/>
        </w:rPr>
      </w:pPr>
      <w:r w:rsidRPr="00976D7B">
        <w:rPr>
          <w:rFonts w:ascii="Times New Roman" w:eastAsia="Times New Roman" w:hAnsi="Times New Roman"/>
          <w:i/>
          <w:color w:val="000000"/>
          <w:sz w:val="24"/>
          <w:lang w:val="ru-RU"/>
        </w:rPr>
        <w:t>Произведения о детях и для детей.</w:t>
      </w:r>
      <w:r w:rsidRPr="00976D7B">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w:t>
      </w:r>
      <w:r w:rsidRPr="00976D7B">
        <w:rPr>
          <w:rFonts w:ascii="Times New Roman" w:eastAsia="Times New Roman" w:hAnsi="Times New Roman"/>
          <w:color w:val="000000"/>
          <w:sz w:val="24"/>
          <w:lang w:val="ru-RU"/>
        </w:rPr>
        <w:t>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w:t>
      </w:r>
      <w:r w:rsidRPr="00976D7B">
        <w:rPr>
          <w:rFonts w:ascii="Times New Roman" w:eastAsia="Times New Roman" w:hAnsi="Times New Roman"/>
          <w:color w:val="000000"/>
          <w:sz w:val="24"/>
          <w:lang w:val="ru-RU"/>
        </w:rPr>
        <w:t>. Н.</w:t>
      </w:r>
    </w:p>
    <w:p w:rsidR="00F45B00" w:rsidRPr="00976D7B" w:rsidRDefault="00027620">
      <w:pPr>
        <w:autoSpaceDE w:val="0"/>
        <w:autoSpaceDN w:val="0"/>
        <w:spacing w:before="70" w:after="0"/>
        <w:rPr>
          <w:lang w:val="ru-RU"/>
        </w:rPr>
      </w:pPr>
      <w:r w:rsidRPr="00976D7B">
        <w:rPr>
          <w:rFonts w:ascii="Times New Roman" w:eastAsia="Times New Roman" w:hAnsi="Times New Roman"/>
          <w:color w:val="000000"/>
          <w:sz w:val="24"/>
          <w:lang w:val="ru-RU"/>
        </w:rPr>
        <w:t>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w:t>
      </w:r>
      <w:r w:rsidRPr="00976D7B">
        <w:rPr>
          <w:rFonts w:ascii="Times New Roman" w:eastAsia="Times New Roman" w:hAnsi="Times New Roman"/>
          <w:color w:val="000000"/>
          <w:sz w:val="24"/>
          <w:lang w:val="ru-RU"/>
        </w:rPr>
        <w:t xml:space="preserve"> его соотношения с содержанием произведения и его идеей. Осознание нравственно-этических понятий: друг, дружба, забота, труд, взаимопомощь.</w:t>
      </w:r>
    </w:p>
    <w:p w:rsidR="00F45B00" w:rsidRPr="00976D7B" w:rsidRDefault="00027620">
      <w:pPr>
        <w:autoSpaceDE w:val="0"/>
        <w:autoSpaceDN w:val="0"/>
        <w:spacing w:before="190" w:after="0" w:line="271" w:lineRule="auto"/>
        <w:ind w:firstLine="180"/>
        <w:rPr>
          <w:lang w:val="ru-RU"/>
        </w:rPr>
      </w:pPr>
      <w:r w:rsidRPr="00976D7B">
        <w:rPr>
          <w:rFonts w:ascii="Times New Roman" w:eastAsia="Times New Roman" w:hAnsi="Times New Roman"/>
          <w:i/>
          <w:color w:val="000000"/>
          <w:sz w:val="24"/>
          <w:lang w:val="ru-RU"/>
        </w:rPr>
        <w:t xml:space="preserve">Произведения о родной природе. </w:t>
      </w:r>
      <w:r w:rsidRPr="00976D7B">
        <w:rPr>
          <w:rFonts w:ascii="Times New Roman" w:eastAsia="Times New Roman" w:hAnsi="Times New Roman"/>
          <w:color w:val="000000"/>
          <w:sz w:val="24"/>
          <w:lang w:val="ru-RU"/>
        </w:rPr>
        <w:t>Восприятие и самостоятельное чтение поэтических произведений о природе (на примере тр</w:t>
      </w:r>
      <w:r w:rsidRPr="00976D7B">
        <w:rPr>
          <w:rFonts w:ascii="Times New Roman" w:eastAsia="Times New Roman" w:hAnsi="Times New Roman"/>
          <w:color w:val="000000"/>
          <w:sz w:val="24"/>
          <w:lang w:val="ru-RU"/>
        </w:rPr>
        <w:t>ёх-четырёх    доступных    произведений    А. С. Пушкина, Ф. И. Тютчева, А. К. Толстого, С. А. Есенина, А. Н. Плещеева, Е. А. Баратынского, И. С. Никитина, Е. Ф. Трутневой, А.</w:t>
      </w:r>
    </w:p>
    <w:p w:rsidR="00F45B00" w:rsidRPr="00976D7B" w:rsidRDefault="00027620">
      <w:pPr>
        <w:autoSpaceDE w:val="0"/>
        <w:autoSpaceDN w:val="0"/>
        <w:spacing w:before="70" w:after="0" w:line="283" w:lineRule="auto"/>
        <w:rPr>
          <w:lang w:val="ru-RU"/>
        </w:rPr>
      </w:pPr>
      <w:r w:rsidRPr="00976D7B">
        <w:rPr>
          <w:rFonts w:ascii="Times New Roman" w:eastAsia="Times New Roman" w:hAnsi="Times New Roman"/>
          <w:color w:val="000000"/>
          <w:sz w:val="24"/>
          <w:lang w:val="ru-RU"/>
        </w:rPr>
        <w:t>Л. Барто, С. Я. Маршака и др.). Тема поэтических произведений: звуки и краски пр</w:t>
      </w:r>
      <w:r w:rsidRPr="00976D7B">
        <w:rPr>
          <w:rFonts w:ascii="Times New Roman" w:eastAsia="Times New Roman" w:hAnsi="Times New Roman"/>
          <w:color w:val="000000"/>
          <w:sz w:val="24"/>
          <w:lang w:val="ru-RU"/>
        </w:rPr>
        <w:t>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w:t>
      </w:r>
      <w:r w:rsidRPr="00976D7B">
        <w:rPr>
          <w:rFonts w:ascii="Times New Roman" w:eastAsia="Times New Roman" w:hAnsi="Times New Roman"/>
          <w:color w:val="000000"/>
          <w:sz w:val="24"/>
          <w:lang w:val="ru-RU"/>
        </w:rPr>
        <w:t>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w:t>
      </w:r>
      <w:r w:rsidRPr="00976D7B">
        <w:rPr>
          <w:rFonts w:ascii="Times New Roman" w:eastAsia="Times New Roman" w:hAnsi="Times New Roman"/>
          <w:color w:val="000000"/>
          <w:sz w:val="24"/>
          <w:lang w:val="ru-RU"/>
        </w:rPr>
        <w:t xml:space="preserve"> сила голоса.</w:t>
      </w:r>
    </w:p>
    <w:p w:rsidR="00F45B00" w:rsidRPr="00976D7B" w:rsidRDefault="00027620">
      <w:pPr>
        <w:autoSpaceDE w:val="0"/>
        <w:autoSpaceDN w:val="0"/>
        <w:spacing w:before="190" w:after="0" w:line="230" w:lineRule="auto"/>
        <w:ind w:left="180"/>
        <w:rPr>
          <w:lang w:val="ru-RU"/>
        </w:rPr>
      </w:pPr>
      <w:r w:rsidRPr="00976D7B">
        <w:rPr>
          <w:rFonts w:ascii="Times New Roman" w:eastAsia="Times New Roman" w:hAnsi="Times New Roman"/>
          <w:i/>
          <w:color w:val="000000"/>
          <w:sz w:val="24"/>
          <w:lang w:val="ru-RU"/>
        </w:rPr>
        <w:t>Устное народное творчество — малые фольклорные жанры</w:t>
      </w:r>
      <w:r w:rsidRPr="00976D7B">
        <w:rPr>
          <w:rFonts w:ascii="Times New Roman" w:eastAsia="Times New Roman" w:hAnsi="Times New Roman"/>
          <w:color w:val="000000"/>
          <w:sz w:val="24"/>
          <w:lang w:val="ru-RU"/>
        </w:rPr>
        <w:t xml:space="preserve"> (не менее шести произведений).</w:t>
      </w:r>
    </w:p>
    <w:p w:rsidR="00F45B00" w:rsidRPr="00976D7B" w:rsidRDefault="00027620">
      <w:pPr>
        <w:autoSpaceDE w:val="0"/>
        <w:autoSpaceDN w:val="0"/>
        <w:spacing w:before="70" w:after="0" w:line="262" w:lineRule="auto"/>
        <w:ind w:right="144"/>
        <w:rPr>
          <w:lang w:val="ru-RU"/>
        </w:rPr>
      </w:pPr>
      <w:r w:rsidRPr="00976D7B">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w:t>
      </w:r>
      <w:r w:rsidRPr="00976D7B">
        <w:rPr>
          <w:rFonts w:ascii="Times New Roman" w:eastAsia="Times New Roman" w:hAnsi="Times New Roman"/>
          <w:color w:val="000000"/>
          <w:sz w:val="24"/>
          <w:lang w:val="ru-RU"/>
        </w:rPr>
        <w:t>алых фольклорных жанров.</w:t>
      </w:r>
    </w:p>
    <w:p w:rsidR="00F45B00" w:rsidRPr="00976D7B" w:rsidRDefault="00027620">
      <w:pPr>
        <w:autoSpaceDE w:val="0"/>
        <w:autoSpaceDN w:val="0"/>
        <w:spacing w:before="72" w:after="0" w:line="271" w:lineRule="auto"/>
        <w:ind w:right="288"/>
        <w:rPr>
          <w:lang w:val="ru-RU"/>
        </w:rPr>
      </w:pPr>
      <w:r w:rsidRPr="00976D7B">
        <w:rPr>
          <w:rFonts w:ascii="Times New Roman" w:eastAsia="Times New Roman" w:hAnsi="Times New Roman"/>
          <w:color w:val="000000"/>
          <w:sz w:val="24"/>
          <w:lang w:val="ru-RU"/>
        </w:rPr>
        <w:t xml:space="preserve">Потешка — игровой народный фольклор. Загадки — средство воспитания живости ума, </w:t>
      </w:r>
      <w:r w:rsidRPr="00976D7B">
        <w:rPr>
          <w:lang w:val="ru-RU"/>
        </w:rPr>
        <w:br/>
      </w:r>
      <w:r w:rsidRPr="00976D7B">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rsidR="00F45B00" w:rsidRPr="00976D7B" w:rsidRDefault="00027620">
      <w:pPr>
        <w:tabs>
          <w:tab w:val="left" w:pos="180"/>
        </w:tabs>
        <w:autoSpaceDE w:val="0"/>
        <w:autoSpaceDN w:val="0"/>
        <w:spacing w:before="190" w:after="0" w:line="281" w:lineRule="auto"/>
        <w:ind w:right="144"/>
        <w:rPr>
          <w:lang w:val="ru-RU"/>
        </w:rPr>
      </w:pPr>
      <w:r w:rsidRPr="00976D7B">
        <w:rPr>
          <w:lang w:val="ru-RU"/>
        </w:rPr>
        <w:tab/>
      </w:r>
      <w:r w:rsidRPr="00976D7B">
        <w:rPr>
          <w:rFonts w:ascii="Times New Roman" w:eastAsia="Times New Roman" w:hAnsi="Times New Roman"/>
          <w:i/>
          <w:color w:val="000000"/>
          <w:sz w:val="24"/>
          <w:lang w:val="ru-RU"/>
        </w:rPr>
        <w:t>Произведения о братьях наших меньших</w:t>
      </w:r>
      <w:r w:rsidRPr="00976D7B">
        <w:rPr>
          <w:rFonts w:ascii="Times New Roman" w:eastAsia="Times New Roman" w:hAnsi="Times New Roman"/>
          <w:color w:val="000000"/>
          <w:sz w:val="24"/>
          <w:lang w:val="ru-RU"/>
        </w:rPr>
        <w:t xml:space="preserve"> (тр</w:t>
      </w:r>
      <w:r w:rsidRPr="00976D7B">
        <w:rPr>
          <w:rFonts w:ascii="Times New Roman" w:eastAsia="Times New Roman" w:hAnsi="Times New Roman"/>
          <w:color w:val="000000"/>
          <w:sz w:val="24"/>
          <w:lang w:val="ru-RU"/>
        </w:rPr>
        <w:t>ёх-четырёх авторов по выбору). 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w:t>
      </w:r>
      <w:r w:rsidRPr="00976D7B">
        <w:rPr>
          <w:rFonts w:ascii="Times New Roman" w:eastAsia="Times New Roman" w:hAnsi="Times New Roman"/>
          <w:color w:val="000000"/>
          <w:sz w:val="24"/>
          <w:lang w:val="ru-RU"/>
        </w:rPr>
        <w:t xml:space="preserve">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976D7B">
        <w:rPr>
          <w:lang w:val="ru-RU"/>
        </w:rPr>
        <w:tab/>
      </w:r>
      <w:r w:rsidRPr="00976D7B">
        <w:rPr>
          <w:rFonts w:ascii="Times New Roman" w:eastAsia="Times New Roman" w:hAnsi="Times New Roman"/>
          <w:color w:val="000000"/>
          <w:sz w:val="24"/>
          <w:lang w:val="ru-RU"/>
        </w:rPr>
        <w:t>нравственно-этических понятий: любовь и забота о животных.</w:t>
      </w:r>
    </w:p>
    <w:p w:rsidR="00F45B00" w:rsidRPr="00976D7B" w:rsidRDefault="00027620">
      <w:pPr>
        <w:tabs>
          <w:tab w:val="left" w:pos="180"/>
        </w:tabs>
        <w:autoSpaceDE w:val="0"/>
        <w:autoSpaceDN w:val="0"/>
        <w:spacing w:before="190" w:after="0" w:line="262" w:lineRule="auto"/>
        <w:ind w:right="144"/>
        <w:rPr>
          <w:lang w:val="ru-RU"/>
        </w:rPr>
      </w:pPr>
      <w:r w:rsidRPr="00976D7B">
        <w:rPr>
          <w:lang w:val="ru-RU"/>
        </w:rPr>
        <w:tab/>
      </w:r>
      <w:r w:rsidRPr="00976D7B">
        <w:rPr>
          <w:rFonts w:ascii="Times New Roman" w:eastAsia="Times New Roman" w:hAnsi="Times New Roman"/>
          <w:i/>
          <w:color w:val="000000"/>
          <w:sz w:val="24"/>
          <w:lang w:val="ru-RU"/>
        </w:rPr>
        <w:t>Произведения о маме.</w:t>
      </w:r>
      <w:r w:rsidRPr="00976D7B">
        <w:rPr>
          <w:rFonts w:ascii="Times New Roman" w:eastAsia="Times New Roman" w:hAnsi="Times New Roman"/>
          <w:color w:val="000000"/>
          <w:sz w:val="24"/>
          <w:lang w:val="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w:t>
      </w:r>
    </w:p>
    <w:p w:rsidR="00F45B00" w:rsidRPr="00976D7B" w:rsidRDefault="00027620">
      <w:pPr>
        <w:autoSpaceDE w:val="0"/>
        <w:autoSpaceDN w:val="0"/>
        <w:spacing w:before="70" w:after="0" w:line="271" w:lineRule="auto"/>
        <w:rPr>
          <w:lang w:val="ru-RU"/>
        </w:rPr>
      </w:pPr>
      <w:r w:rsidRPr="00976D7B">
        <w:rPr>
          <w:rFonts w:ascii="Times New Roman" w:eastAsia="Times New Roman" w:hAnsi="Times New Roman"/>
          <w:color w:val="000000"/>
          <w:sz w:val="24"/>
          <w:lang w:val="ru-RU"/>
        </w:rPr>
        <w:t>Барто, Н. Н. Бромлей, А. В. Митяева, В. Д. Берестова, Э. Э. Мошковской, Г. П. Виеру, Р. С. С</w:t>
      </w:r>
      <w:r w:rsidRPr="00976D7B">
        <w:rPr>
          <w:rFonts w:ascii="Times New Roman" w:eastAsia="Times New Roman" w:hAnsi="Times New Roman"/>
          <w:color w:val="000000"/>
          <w:sz w:val="24"/>
          <w:lang w:val="ru-RU"/>
        </w:rPr>
        <w:t>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45B00" w:rsidRPr="00976D7B" w:rsidRDefault="00F45B00">
      <w:pPr>
        <w:rPr>
          <w:lang w:val="ru-RU"/>
        </w:rPr>
        <w:sectPr w:rsidR="00F45B00" w:rsidRPr="00976D7B">
          <w:pgSz w:w="11900" w:h="16840"/>
          <w:pgMar w:top="298" w:right="650" w:bottom="324" w:left="666" w:header="720" w:footer="720" w:gutter="0"/>
          <w:cols w:space="720" w:equalWidth="0">
            <w:col w:w="10584" w:space="0"/>
          </w:cols>
          <w:docGrid w:linePitch="360"/>
        </w:sectPr>
      </w:pPr>
    </w:p>
    <w:p w:rsidR="00F45B00" w:rsidRPr="00976D7B" w:rsidRDefault="00F45B00">
      <w:pPr>
        <w:autoSpaceDE w:val="0"/>
        <w:autoSpaceDN w:val="0"/>
        <w:spacing w:after="120" w:line="220" w:lineRule="exact"/>
        <w:rPr>
          <w:lang w:val="ru-RU"/>
        </w:rPr>
      </w:pPr>
    </w:p>
    <w:p w:rsidR="00F45B00" w:rsidRPr="00976D7B" w:rsidRDefault="00027620">
      <w:pPr>
        <w:autoSpaceDE w:val="0"/>
        <w:autoSpaceDN w:val="0"/>
        <w:spacing w:after="0"/>
        <w:ind w:firstLine="180"/>
        <w:rPr>
          <w:lang w:val="ru-RU"/>
        </w:rPr>
      </w:pPr>
      <w:r w:rsidRPr="00976D7B">
        <w:rPr>
          <w:rFonts w:ascii="Times New Roman" w:eastAsia="Times New Roman" w:hAnsi="Times New Roman"/>
          <w:i/>
          <w:color w:val="000000"/>
          <w:sz w:val="24"/>
          <w:lang w:val="ru-RU"/>
        </w:rPr>
        <w:t>Фольклорные и автор</w:t>
      </w:r>
      <w:r w:rsidRPr="00976D7B">
        <w:rPr>
          <w:rFonts w:ascii="Times New Roman" w:eastAsia="Times New Roman" w:hAnsi="Times New Roman"/>
          <w:i/>
          <w:color w:val="000000"/>
          <w:sz w:val="24"/>
          <w:lang w:val="ru-RU"/>
        </w:rPr>
        <w:t xml:space="preserve">ские произведения о чудесах и фантазии (не менее трёх произведений). </w:t>
      </w:r>
      <w:r w:rsidRPr="00976D7B">
        <w:rPr>
          <w:rFonts w:ascii="Times New Roman" w:eastAsia="Times New Roman" w:hAnsi="Times New Roman"/>
          <w:color w:val="000000"/>
          <w:sz w:val="24"/>
          <w:lang w:val="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w:t>
      </w:r>
      <w:r w:rsidRPr="00976D7B">
        <w:rPr>
          <w:rFonts w:ascii="Times New Roman" w:eastAsia="Times New Roman" w:hAnsi="Times New Roman"/>
          <w:color w:val="000000"/>
          <w:sz w:val="24"/>
          <w:lang w:val="ru-RU"/>
        </w:rPr>
        <w:t>ычными, сказочными, фантастическими.</w:t>
      </w:r>
    </w:p>
    <w:p w:rsidR="00F45B00" w:rsidRPr="00976D7B" w:rsidRDefault="00027620">
      <w:pPr>
        <w:autoSpaceDE w:val="0"/>
        <w:autoSpaceDN w:val="0"/>
        <w:spacing w:before="190" w:after="0" w:line="271" w:lineRule="auto"/>
        <w:ind w:right="288" w:firstLine="180"/>
        <w:rPr>
          <w:lang w:val="ru-RU"/>
        </w:rPr>
      </w:pPr>
      <w:r w:rsidRPr="00976D7B">
        <w:rPr>
          <w:rFonts w:ascii="Times New Roman" w:eastAsia="Times New Roman" w:hAnsi="Times New Roman"/>
          <w:i/>
          <w:color w:val="000000"/>
          <w:sz w:val="24"/>
          <w:lang w:val="ru-RU"/>
        </w:rPr>
        <w:t>Библиографическая культура</w:t>
      </w:r>
      <w:r w:rsidRPr="00976D7B">
        <w:rPr>
          <w:rFonts w:ascii="Times New Roman" w:eastAsia="Times New Roman" w:hAnsi="Times New Roman"/>
          <w:color w:val="000000"/>
          <w:sz w:val="24"/>
          <w:lang w:val="ru-RU"/>
        </w:rPr>
        <w:t xml:space="preserve"> (работа с детской книгой). Представление о том, что книга —источник необходимых знаний. Обложка, оглавление, иллюстрации — элементы ориентировки в книге. Умение использовать тематический катал</w:t>
      </w:r>
      <w:r w:rsidRPr="00976D7B">
        <w:rPr>
          <w:rFonts w:ascii="Times New Roman" w:eastAsia="Times New Roman" w:hAnsi="Times New Roman"/>
          <w:color w:val="000000"/>
          <w:sz w:val="24"/>
          <w:lang w:val="ru-RU"/>
        </w:rPr>
        <w:t>ог при выборе книг в библиотеке.</w:t>
      </w:r>
    </w:p>
    <w:p w:rsidR="00F45B00" w:rsidRPr="00976D7B" w:rsidRDefault="00F45B00">
      <w:pPr>
        <w:rPr>
          <w:lang w:val="ru-RU"/>
        </w:rPr>
        <w:sectPr w:rsidR="00F45B00" w:rsidRPr="00976D7B">
          <w:pgSz w:w="11900" w:h="16840"/>
          <w:pgMar w:top="340" w:right="836" w:bottom="1440" w:left="666" w:header="720" w:footer="720" w:gutter="0"/>
          <w:cols w:space="720" w:equalWidth="0">
            <w:col w:w="10398" w:space="0"/>
          </w:cols>
          <w:docGrid w:linePitch="360"/>
        </w:sectPr>
      </w:pPr>
    </w:p>
    <w:p w:rsidR="00F45B00" w:rsidRPr="00976D7B" w:rsidRDefault="00F45B00">
      <w:pPr>
        <w:autoSpaceDE w:val="0"/>
        <w:autoSpaceDN w:val="0"/>
        <w:spacing w:after="78" w:line="220" w:lineRule="exact"/>
        <w:rPr>
          <w:lang w:val="ru-RU"/>
        </w:rPr>
      </w:pPr>
    </w:p>
    <w:p w:rsidR="00F45B00" w:rsidRPr="00976D7B" w:rsidRDefault="00027620">
      <w:pPr>
        <w:autoSpaceDE w:val="0"/>
        <w:autoSpaceDN w:val="0"/>
        <w:spacing w:after="0" w:line="230" w:lineRule="auto"/>
        <w:rPr>
          <w:lang w:val="ru-RU"/>
        </w:rPr>
      </w:pPr>
      <w:r w:rsidRPr="00976D7B">
        <w:rPr>
          <w:rFonts w:ascii="Times New Roman" w:eastAsia="Times New Roman" w:hAnsi="Times New Roman"/>
          <w:b/>
          <w:color w:val="000000"/>
          <w:sz w:val="24"/>
          <w:lang w:val="ru-RU"/>
        </w:rPr>
        <w:t>ПЛАНИРУЕМЫЕ ОБРАЗОВАТЕЛЬНЫЕ РЕЗУЛЬТАТЫ</w:t>
      </w:r>
    </w:p>
    <w:p w:rsidR="00F45B00" w:rsidRPr="00976D7B" w:rsidRDefault="00027620">
      <w:pPr>
        <w:tabs>
          <w:tab w:val="left" w:pos="180"/>
        </w:tabs>
        <w:autoSpaceDE w:val="0"/>
        <w:autoSpaceDN w:val="0"/>
        <w:spacing w:before="346" w:after="0" w:line="262" w:lineRule="auto"/>
        <w:ind w:right="144"/>
        <w:rPr>
          <w:lang w:val="ru-RU"/>
        </w:rPr>
      </w:pPr>
      <w:r w:rsidRPr="00976D7B">
        <w:rPr>
          <w:lang w:val="ru-RU"/>
        </w:rPr>
        <w:tab/>
      </w:r>
      <w:r w:rsidRPr="00976D7B">
        <w:rPr>
          <w:rFonts w:ascii="Times New Roman" w:eastAsia="Times New Roman" w:hAnsi="Times New Roman"/>
          <w:color w:val="000000"/>
          <w:sz w:val="24"/>
          <w:lang w:val="ru-RU"/>
        </w:rPr>
        <w:t>Изучение литературного чтения в 1 классе направлено на достижение обучающимися личностных, метапредметных и предметных результатов освоения</w:t>
      </w:r>
      <w:r w:rsidRPr="00976D7B">
        <w:rPr>
          <w:rFonts w:ascii="Times New Roman" w:eastAsia="Times New Roman" w:hAnsi="Times New Roman"/>
          <w:color w:val="000000"/>
          <w:sz w:val="24"/>
          <w:lang w:val="ru-RU"/>
        </w:rPr>
        <w:t xml:space="preserve"> учебного предмета.</w:t>
      </w:r>
    </w:p>
    <w:p w:rsidR="00F45B00" w:rsidRPr="00976D7B" w:rsidRDefault="00027620">
      <w:pPr>
        <w:autoSpaceDE w:val="0"/>
        <w:autoSpaceDN w:val="0"/>
        <w:spacing w:before="262" w:after="0" w:line="230" w:lineRule="auto"/>
        <w:rPr>
          <w:lang w:val="ru-RU"/>
        </w:rPr>
      </w:pPr>
      <w:r w:rsidRPr="00976D7B">
        <w:rPr>
          <w:rFonts w:ascii="Times New Roman" w:eastAsia="Times New Roman" w:hAnsi="Times New Roman"/>
          <w:b/>
          <w:color w:val="000000"/>
          <w:sz w:val="24"/>
          <w:lang w:val="ru-RU"/>
        </w:rPr>
        <w:t>ЛИЧНОСТНЫЕ РЕЗУЛЬТАТЫ</w:t>
      </w:r>
    </w:p>
    <w:p w:rsidR="00F45B00" w:rsidRPr="00976D7B" w:rsidRDefault="00027620">
      <w:pPr>
        <w:autoSpaceDE w:val="0"/>
        <w:autoSpaceDN w:val="0"/>
        <w:spacing w:before="166" w:after="0" w:line="286" w:lineRule="auto"/>
        <w:ind w:firstLine="180"/>
        <w:rPr>
          <w:lang w:val="ru-RU"/>
        </w:rPr>
      </w:pPr>
      <w:r w:rsidRPr="00976D7B">
        <w:rPr>
          <w:rFonts w:ascii="Times New Roman" w:eastAsia="Times New Roman" w:hAnsi="Times New Roman"/>
          <w:color w:val="000000"/>
          <w:sz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w:t>
      </w:r>
      <w:r w:rsidRPr="00976D7B">
        <w:rPr>
          <w:rFonts w:ascii="Times New Roman" w:eastAsia="Times New Roman" w:hAnsi="Times New Roman"/>
          <w:color w:val="000000"/>
          <w:sz w:val="24"/>
          <w:lang w:val="ru-RU"/>
        </w:rPr>
        <w:t>, ориентированную на процессы самопознания, саморазвития и самовоспитания. Личностные результаты освоения программы предмета «Литературное чтение»отражают освоение младшими школьниками социально значимых норм и отношений, развитие позитивного отношения обу</w:t>
      </w:r>
      <w:r w:rsidRPr="00976D7B">
        <w:rPr>
          <w:rFonts w:ascii="Times New Roman" w:eastAsia="Times New Roman" w:hAnsi="Times New Roman"/>
          <w:color w:val="000000"/>
          <w:sz w:val="24"/>
          <w:lang w:val="ru-RU"/>
        </w:rPr>
        <w:t>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5B00" w:rsidRPr="00976D7B" w:rsidRDefault="00027620">
      <w:pPr>
        <w:autoSpaceDE w:val="0"/>
        <w:autoSpaceDN w:val="0"/>
        <w:spacing w:before="190" w:after="0" w:line="230" w:lineRule="auto"/>
        <w:ind w:left="180"/>
        <w:rPr>
          <w:lang w:val="ru-RU"/>
        </w:rPr>
      </w:pPr>
      <w:r w:rsidRPr="00976D7B">
        <w:rPr>
          <w:rFonts w:ascii="Times New Roman" w:eastAsia="Times New Roman" w:hAnsi="Times New Roman"/>
          <w:b/>
          <w:color w:val="000000"/>
          <w:sz w:val="24"/>
          <w:lang w:val="ru-RU"/>
        </w:rPr>
        <w:t>Гражданско-патриотическое воспитание:</w:t>
      </w:r>
    </w:p>
    <w:p w:rsidR="00F45B00" w:rsidRPr="00976D7B" w:rsidRDefault="00027620">
      <w:pPr>
        <w:autoSpaceDE w:val="0"/>
        <w:autoSpaceDN w:val="0"/>
        <w:spacing w:before="178" w:after="0" w:line="271" w:lineRule="auto"/>
        <w:ind w:left="420" w:right="432"/>
        <w:rPr>
          <w:lang w:val="ru-RU"/>
        </w:rPr>
      </w:pPr>
      <w:r w:rsidRPr="00976D7B">
        <w:rPr>
          <w:rFonts w:ascii="Times New Roman" w:eastAsia="Times New Roman" w:hAnsi="Times New Roman"/>
          <w:color w:val="000000"/>
          <w:sz w:val="24"/>
          <w:lang w:val="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45B00" w:rsidRPr="00976D7B" w:rsidRDefault="00027620">
      <w:pPr>
        <w:autoSpaceDE w:val="0"/>
        <w:autoSpaceDN w:val="0"/>
        <w:spacing w:before="190" w:after="0"/>
        <w:ind w:left="420" w:right="144"/>
        <w:rPr>
          <w:lang w:val="ru-RU"/>
        </w:rPr>
      </w:pPr>
      <w:r w:rsidRPr="00976D7B">
        <w:rPr>
          <w:rFonts w:ascii="Times New Roman" w:eastAsia="Times New Roman" w:hAnsi="Times New Roman"/>
          <w:color w:val="000000"/>
          <w:sz w:val="24"/>
          <w:lang w:val="ru-RU"/>
        </w:rPr>
        <w:t>—  осознание своей эт</w:t>
      </w:r>
      <w:r w:rsidRPr="00976D7B">
        <w:rPr>
          <w:rFonts w:ascii="Times New Roman" w:eastAsia="Times New Roman" w:hAnsi="Times New Roman"/>
          <w:color w:val="000000"/>
          <w:sz w:val="24"/>
          <w:lang w:val="ru-RU"/>
        </w:rPr>
        <w:t>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w:t>
      </w:r>
      <w:r w:rsidRPr="00976D7B">
        <w:rPr>
          <w:rFonts w:ascii="Times New Roman" w:eastAsia="Times New Roman" w:hAnsi="Times New Roman"/>
          <w:color w:val="000000"/>
          <w:sz w:val="24"/>
          <w:lang w:val="ru-RU"/>
        </w:rPr>
        <w:t>дставителей русской литературы и творчества народов России;</w:t>
      </w:r>
    </w:p>
    <w:p w:rsidR="00F45B00" w:rsidRPr="00976D7B" w:rsidRDefault="00027620">
      <w:pPr>
        <w:autoSpaceDE w:val="0"/>
        <w:autoSpaceDN w:val="0"/>
        <w:spacing w:before="190" w:after="0" w:line="271" w:lineRule="auto"/>
        <w:ind w:left="420" w:right="288"/>
        <w:rPr>
          <w:lang w:val="ru-RU"/>
        </w:rPr>
      </w:pPr>
      <w:r w:rsidRPr="00976D7B">
        <w:rPr>
          <w:rFonts w:ascii="Times New Roman" w:eastAsia="Times New Roman" w:hAnsi="Times New Roman"/>
          <w:color w:val="000000"/>
          <w:sz w:val="24"/>
          <w:lang w:val="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sidRPr="00976D7B">
        <w:rPr>
          <w:rFonts w:ascii="Times New Roman" w:eastAsia="Times New Roman" w:hAnsi="Times New Roman"/>
          <w:color w:val="000000"/>
          <w:sz w:val="24"/>
          <w:lang w:val="ru-RU"/>
        </w:rPr>
        <w:t>отношений.</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b/>
          <w:color w:val="000000"/>
          <w:sz w:val="24"/>
          <w:lang w:val="ru-RU"/>
        </w:rPr>
        <w:t>Духовно-нравственное воспитание:</w:t>
      </w:r>
    </w:p>
    <w:p w:rsidR="00F45B00" w:rsidRPr="00976D7B" w:rsidRDefault="00027620">
      <w:pPr>
        <w:autoSpaceDE w:val="0"/>
        <w:autoSpaceDN w:val="0"/>
        <w:spacing w:before="178" w:after="0"/>
        <w:ind w:left="420" w:right="720"/>
        <w:rPr>
          <w:lang w:val="ru-RU"/>
        </w:rPr>
      </w:pPr>
      <w:r w:rsidRPr="00976D7B">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w:t>
      </w:r>
      <w:r w:rsidRPr="00976D7B">
        <w:rPr>
          <w:rFonts w:ascii="Times New Roman" w:eastAsia="Times New Roman" w:hAnsi="Times New Roman"/>
          <w:color w:val="000000"/>
          <w:sz w:val="24"/>
          <w:lang w:val="ru-RU"/>
        </w:rPr>
        <w:t>, независимо от их национальности, социального статуса, вероисповедания;</w:t>
      </w:r>
    </w:p>
    <w:p w:rsidR="00F45B00" w:rsidRPr="00976D7B" w:rsidRDefault="00027620">
      <w:pPr>
        <w:autoSpaceDE w:val="0"/>
        <w:autoSpaceDN w:val="0"/>
        <w:spacing w:before="240" w:after="0" w:line="262" w:lineRule="auto"/>
        <w:ind w:left="420" w:right="432"/>
        <w:rPr>
          <w:lang w:val="ru-RU"/>
        </w:rPr>
      </w:pPr>
      <w:r w:rsidRPr="00976D7B">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rsidR="00F45B00" w:rsidRPr="00976D7B" w:rsidRDefault="00027620">
      <w:pPr>
        <w:autoSpaceDE w:val="0"/>
        <w:autoSpaceDN w:val="0"/>
        <w:spacing w:before="190" w:after="0" w:line="262" w:lineRule="auto"/>
        <w:ind w:left="420" w:right="864"/>
        <w:rPr>
          <w:lang w:val="ru-RU"/>
        </w:rPr>
      </w:pPr>
      <w:r w:rsidRPr="00976D7B">
        <w:rPr>
          <w:rFonts w:ascii="Times New Roman" w:eastAsia="Times New Roman" w:hAnsi="Times New Roman"/>
          <w:color w:val="000000"/>
          <w:sz w:val="24"/>
          <w:lang w:val="ru-RU"/>
        </w:rPr>
        <w:t>—  выражение своего видения мира, индивидуальной п</w:t>
      </w:r>
      <w:r w:rsidRPr="00976D7B">
        <w:rPr>
          <w:rFonts w:ascii="Times New Roman" w:eastAsia="Times New Roman" w:hAnsi="Times New Roman"/>
          <w:color w:val="000000"/>
          <w:sz w:val="24"/>
          <w:lang w:val="ru-RU"/>
        </w:rPr>
        <w:t>озиции посредством накопления и систематизации литературных впечатлений, разнообразных по эмоциональной окраске;</w:t>
      </w:r>
    </w:p>
    <w:p w:rsidR="00F45B00" w:rsidRPr="00976D7B" w:rsidRDefault="00027620">
      <w:pPr>
        <w:autoSpaceDE w:val="0"/>
        <w:autoSpaceDN w:val="0"/>
        <w:spacing w:before="190" w:after="0" w:line="262" w:lineRule="auto"/>
        <w:ind w:left="420" w:right="144"/>
        <w:rPr>
          <w:lang w:val="ru-RU"/>
        </w:rPr>
      </w:pPr>
      <w:r w:rsidRPr="00976D7B">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b/>
          <w:color w:val="000000"/>
          <w:sz w:val="24"/>
          <w:lang w:val="ru-RU"/>
        </w:rPr>
        <w:t>Эстетическое воспитание:</w:t>
      </w:r>
    </w:p>
    <w:p w:rsidR="00F45B00" w:rsidRPr="00976D7B" w:rsidRDefault="00027620">
      <w:pPr>
        <w:autoSpaceDE w:val="0"/>
        <w:autoSpaceDN w:val="0"/>
        <w:spacing w:before="178" w:after="0"/>
        <w:ind w:left="420" w:right="288"/>
        <w:rPr>
          <w:lang w:val="ru-RU"/>
        </w:rPr>
      </w:pPr>
      <w:r w:rsidRPr="00976D7B">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w:t>
      </w:r>
      <w:r w:rsidRPr="00976D7B">
        <w:rPr>
          <w:rFonts w:ascii="Times New Roman" w:eastAsia="Times New Roman" w:hAnsi="Times New Roman"/>
          <w:color w:val="000000"/>
          <w:sz w:val="24"/>
          <w:lang w:val="ru-RU"/>
        </w:rPr>
        <w:t>ной деятельности;</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rsidR="00F45B00" w:rsidRPr="00976D7B" w:rsidRDefault="00F45B00">
      <w:pPr>
        <w:rPr>
          <w:lang w:val="ru-RU"/>
        </w:rPr>
        <w:sectPr w:rsidR="00F45B00" w:rsidRPr="00976D7B">
          <w:pgSz w:w="11900" w:h="16840"/>
          <w:pgMar w:top="298" w:right="650" w:bottom="440" w:left="666" w:header="720" w:footer="720" w:gutter="0"/>
          <w:cols w:space="720" w:equalWidth="0">
            <w:col w:w="10584" w:space="0"/>
          </w:cols>
          <w:docGrid w:linePitch="360"/>
        </w:sectPr>
      </w:pPr>
    </w:p>
    <w:p w:rsidR="00F45B00" w:rsidRPr="00976D7B" w:rsidRDefault="00F45B00">
      <w:pPr>
        <w:autoSpaceDE w:val="0"/>
        <w:autoSpaceDN w:val="0"/>
        <w:spacing w:after="66" w:line="220" w:lineRule="exact"/>
        <w:rPr>
          <w:lang w:val="ru-RU"/>
        </w:rPr>
      </w:pPr>
    </w:p>
    <w:p w:rsidR="00F45B00" w:rsidRPr="00976D7B" w:rsidRDefault="00027620">
      <w:pPr>
        <w:autoSpaceDE w:val="0"/>
        <w:autoSpaceDN w:val="0"/>
        <w:spacing w:after="0" w:line="230" w:lineRule="auto"/>
        <w:ind w:left="420"/>
        <w:rPr>
          <w:lang w:val="ru-RU"/>
        </w:rPr>
      </w:pPr>
      <w:r w:rsidRPr="00976D7B">
        <w:rPr>
          <w:rFonts w:ascii="Times New Roman" w:eastAsia="Times New Roman" w:hAnsi="Times New Roman"/>
          <w:color w:val="000000"/>
          <w:sz w:val="24"/>
          <w:lang w:val="ru-RU"/>
        </w:rPr>
        <w:t>произведений фольклора и художественной литературы;</w:t>
      </w:r>
    </w:p>
    <w:p w:rsidR="00F45B00" w:rsidRPr="00976D7B" w:rsidRDefault="00027620">
      <w:pPr>
        <w:autoSpaceDE w:val="0"/>
        <w:autoSpaceDN w:val="0"/>
        <w:spacing w:before="190" w:after="0" w:line="262" w:lineRule="auto"/>
        <w:ind w:left="420" w:right="864"/>
        <w:rPr>
          <w:lang w:val="ru-RU"/>
        </w:rPr>
      </w:pPr>
      <w:r w:rsidRPr="00976D7B">
        <w:rPr>
          <w:rFonts w:ascii="Times New Roman" w:eastAsia="Times New Roman" w:hAnsi="Times New Roman"/>
          <w:color w:val="000000"/>
          <w:sz w:val="24"/>
          <w:lang w:val="ru-RU"/>
        </w:rPr>
        <w:t>—  понимание образного языка художественных п</w:t>
      </w:r>
      <w:r w:rsidRPr="00976D7B">
        <w:rPr>
          <w:rFonts w:ascii="Times New Roman" w:eastAsia="Times New Roman" w:hAnsi="Times New Roman"/>
          <w:color w:val="000000"/>
          <w:sz w:val="24"/>
          <w:lang w:val="ru-RU"/>
        </w:rPr>
        <w:t>роизведений, выразительных средств, создающих художественный образ.</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rsidR="00F45B00" w:rsidRPr="00976D7B" w:rsidRDefault="00027620">
      <w:pPr>
        <w:autoSpaceDE w:val="0"/>
        <w:autoSpaceDN w:val="0"/>
        <w:spacing w:before="178" w:after="0" w:line="262" w:lineRule="auto"/>
        <w:ind w:left="420" w:right="432"/>
        <w:rPr>
          <w:lang w:val="ru-RU"/>
        </w:rPr>
      </w:pPr>
      <w:r w:rsidRPr="00976D7B">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окружающей сре</w:t>
      </w:r>
      <w:r w:rsidRPr="00976D7B">
        <w:rPr>
          <w:rFonts w:ascii="Times New Roman" w:eastAsia="Times New Roman" w:hAnsi="Times New Roman"/>
          <w:color w:val="000000"/>
          <w:sz w:val="24"/>
          <w:lang w:val="ru-RU"/>
        </w:rPr>
        <w:t>де (в том числе информационной);</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бережное отношение к физическому и психическому здоровью.</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b/>
          <w:color w:val="000000"/>
          <w:sz w:val="24"/>
          <w:lang w:val="ru-RU"/>
        </w:rPr>
        <w:t>Трудовое воспитание:</w:t>
      </w:r>
    </w:p>
    <w:p w:rsidR="00F45B00" w:rsidRPr="00976D7B" w:rsidRDefault="00027620">
      <w:pPr>
        <w:autoSpaceDE w:val="0"/>
        <w:autoSpaceDN w:val="0"/>
        <w:spacing w:before="180" w:after="0" w:line="271" w:lineRule="auto"/>
        <w:ind w:left="420" w:right="720"/>
        <w:rPr>
          <w:lang w:val="ru-RU"/>
        </w:rPr>
      </w:pPr>
      <w:r w:rsidRPr="00976D7B">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w:t>
      </w:r>
      <w:r w:rsidRPr="00976D7B">
        <w:rPr>
          <w:rFonts w:ascii="Times New Roman" w:eastAsia="Times New Roman" w:hAnsi="Times New Roman"/>
          <w:color w:val="000000"/>
          <w:sz w:val="24"/>
          <w:lang w:val="ru-RU"/>
        </w:rPr>
        <w:t xml:space="preserve"> различных видах трудовой деятельности, интерес к различным профессиям.</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b/>
          <w:color w:val="000000"/>
          <w:sz w:val="24"/>
          <w:lang w:val="ru-RU"/>
        </w:rPr>
        <w:t>Экологическое воспитание:</w:t>
      </w:r>
    </w:p>
    <w:p w:rsidR="00F45B00" w:rsidRPr="00976D7B" w:rsidRDefault="00027620">
      <w:pPr>
        <w:autoSpaceDE w:val="0"/>
        <w:autoSpaceDN w:val="0"/>
        <w:spacing w:before="178" w:after="0" w:line="262" w:lineRule="auto"/>
        <w:ind w:left="420" w:right="144"/>
        <w:rPr>
          <w:lang w:val="ru-RU"/>
        </w:rPr>
      </w:pPr>
      <w:r w:rsidRPr="00976D7B">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литературных произведениях;</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xml:space="preserve">—  неприятие действий, </w:t>
      </w:r>
      <w:r w:rsidRPr="00976D7B">
        <w:rPr>
          <w:rFonts w:ascii="Times New Roman" w:eastAsia="Times New Roman" w:hAnsi="Times New Roman"/>
          <w:color w:val="000000"/>
          <w:sz w:val="24"/>
          <w:lang w:val="ru-RU"/>
        </w:rPr>
        <w:t>приносящих ей вред.</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b/>
          <w:color w:val="000000"/>
          <w:sz w:val="24"/>
          <w:lang w:val="ru-RU"/>
        </w:rPr>
        <w:t>Ценности научного познания:</w:t>
      </w:r>
    </w:p>
    <w:p w:rsidR="00F45B00" w:rsidRPr="00976D7B" w:rsidRDefault="00027620">
      <w:pPr>
        <w:autoSpaceDE w:val="0"/>
        <w:autoSpaceDN w:val="0"/>
        <w:spacing w:before="178" w:after="0" w:line="271" w:lineRule="auto"/>
        <w:ind w:left="420" w:right="432"/>
        <w:rPr>
          <w:lang w:val="ru-RU"/>
        </w:rPr>
      </w:pPr>
      <w:r w:rsidRPr="00976D7B">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w:t>
      </w:r>
      <w:r w:rsidRPr="00976D7B">
        <w:rPr>
          <w:rFonts w:ascii="Times New Roman" w:eastAsia="Times New Roman" w:hAnsi="Times New Roman"/>
          <w:color w:val="000000"/>
          <w:sz w:val="24"/>
          <w:lang w:val="ru-RU"/>
        </w:rPr>
        <w:t>ра;</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rsidR="00F45B00" w:rsidRPr="00976D7B" w:rsidRDefault="00027620">
      <w:pPr>
        <w:autoSpaceDE w:val="0"/>
        <w:autoSpaceDN w:val="0"/>
        <w:spacing w:before="190" w:after="0"/>
        <w:ind w:left="420"/>
        <w:rPr>
          <w:lang w:val="ru-RU"/>
        </w:rPr>
      </w:pPr>
      <w:r w:rsidRPr="00976D7B">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w:t>
      </w:r>
      <w:r w:rsidRPr="00976D7B">
        <w:rPr>
          <w:rFonts w:ascii="Times New Roman" w:eastAsia="Times New Roman" w:hAnsi="Times New Roman"/>
          <w:color w:val="000000"/>
          <w:sz w:val="24"/>
          <w:lang w:val="ru-RU"/>
        </w:rPr>
        <w:t>нательности и самостоятельности в познании произведений фольклора и художественной литературы, творчества писателей.</w:t>
      </w:r>
    </w:p>
    <w:p w:rsidR="00F45B00" w:rsidRPr="00976D7B" w:rsidRDefault="00027620">
      <w:pPr>
        <w:autoSpaceDE w:val="0"/>
        <w:autoSpaceDN w:val="0"/>
        <w:spacing w:before="322" w:after="0" w:line="230" w:lineRule="auto"/>
        <w:rPr>
          <w:lang w:val="ru-RU"/>
        </w:rPr>
      </w:pPr>
      <w:r w:rsidRPr="00976D7B">
        <w:rPr>
          <w:rFonts w:ascii="Times New Roman" w:eastAsia="Times New Roman" w:hAnsi="Times New Roman"/>
          <w:b/>
          <w:color w:val="000000"/>
          <w:sz w:val="24"/>
          <w:lang w:val="ru-RU"/>
        </w:rPr>
        <w:t>МЕТАПРЕДМЕТНЫЕ РЕЗУЛЬТАТЫ</w:t>
      </w:r>
    </w:p>
    <w:p w:rsidR="00F45B00" w:rsidRPr="00976D7B" w:rsidRDefault="00027620">
      <w:pPr>
        <w:tabs>
          <w:tab w:val="left" w:pos="180"/>
        </w:tabs>
        <w:autoSpaceDE w:val="0"/>
        <w:autoSpaceDN w:val="0"/>
        <w:spacing w:before="166" w:after="0" w:line="262" w:lineRule="auto"/>
        <w:ind w:right="144"/>
        <w:rPr>
          <w:lang w:val="ru-RU"/>
        </w:rPr>
      </w:pPr>
      <w:r w:rsidRPr="00976D7B">
        <w:rPr>
          <w:lang w:val="ru-RU"/>
        </w:rPr>
        <w:tab/>
      </w:r>
      <w:r w:rsidRPr="00976D7B">
        <w:rPr>
          <w:rFonts w:ascii="Times New Roman" w:eastAsia="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w:t>
      </w:r>
      <w:r w:rsidRPr="00976D7B">
        <w:rPr>
          <w:rFonts w:ascii="Times New Roman" w:eastAsia="Times New Roman" w:hAnsi="Times New Roman"/>
          <w:color w:val="000000"/>
          <w:sz w:val="24"/>
          <w:lang w:val="ru-RU"/>
        </w:rPr>
        <w:t>ельные универсальные учебные действия:</w:t>
      </w:r>
    </w:p>
    <w:p w:rsidR="00F45B00" w:rsidRPr="00976D7B" w:rsidRDefault="00027620">
      <w:pPr>
        <w:autoSpaceDE w:val="0"/>
        <w:autoSpaceDN w:val="0"/>
        <w:spacing w:before="192" w:after="0" w:line="230" w:lineRule="auto"/>
        <w:ind w:left="180"/>
        <w:rPr>
          <w:lang w:val="ru-RU"/>
        </w:rPr>
      </w:pPr>
      <w:r w:rsidRPr="00976D7B">
        <w:rPr>
          <w:rFonts w:ascii="Times New Roman" w:eastAsia="Times New Roman" w:hAnsi="Times New Roman"/>
          <w:i/>
          <w:color w:val="000000"/>
          <w:sz w:val="24"/>
          <w:lang w:val="ru-RU"/>
        </w:rPr>
        <w:t>базовые логические действия:</w:t>
      </w:r>
    </w:p>
    <w:p w:rsidR="00F45B00" w:rsidRPr="00976D7B" w:rsidRDefault="00027620">
      <w:pPr>
        <w:autoSpaceDE w:val="0"/>
        <w:autoSpaceDN w:val="0"/>
        <w:spacing w:before="178" w:after="0" w:line="262" w:lineRule="auto"/>
        <w:ind w:left="420" w:right="144"/>
        <w:rPr>
          <w:lang w:val="ru-RU"/>
        </w:rPr>
      </w:pPr>
      <w:r w:rsidRPr="00976D7B">
        <w:rPr>
          <w:rFonts w:ascii="Times New Roman" w:eastAsia="Times New Roman" w:hAnsi="Times New Roman"/>
          <w:color w:val="000000"/>
          <w:sz w:val="24"/>
          <w:lang w:val="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объе</w:t>
      </w:r>
      <w:r w:rsidRPr="00976D7B">
        <w:rPr>
          <w:rFonts w:ascii="Times New Roman" w:eastAsia="Times New Roman" w:hAnsi="Times New Roman"/>
          <w:color w:val="000000"/>
          <w:sz w:val="24"/>
          <w:lang w:val="ru-RU"/>
        </w:rPr>
        <w:t>динять произведения по жанру, авторской принадлежности;</w:t>
      </w:r>
    </w:p>
    <w:p w:rsidR="00F45B00" w:rsidRPr="00976D7B" w:rsidRDefault="00027620">
      <w:pPr>
        <w:autoSpaceDE w:val="0"/>
        <w:autoSpaceDN w:val="0"/>
        <w:spacing w:before="190" w:after="0" w:line="262" w:lineRule="auto"/>
        <w:ind w:left="420" w:right="288"/>
        <w:rPr>
          <w:lang w:val="ru-RU"/>
        </w:rPr>
      </w:pPr>
      <w:r w:rsidRPr="00976D7B">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rsidR="00F45B00" w:rsidRPr="00976D7B" w:rsidRDefault="00027620">
      <w:pPr>
        <w:autoSpaceDE w:val="0"/>
        <w:autoSpaceDN w:val="0"/>
        <w:spacing w:before="190" w:after="0" w:line="271" w:lineRule="auto"/>
        <w:ind w:left="420"/>
        <w:rPr>
          <w:lang w:val="ru-RU"/>
        </w:rPr>
      </w:pPr>
      <w:r w:rsidRPr="00976D7B">
        <w:rPr>
          <w:rFonts w:ascii="Times New Roman" w:eastAsia="Times New Roman" w:hAnsi="Times New Roman"/>
          <w:color w:val="000000"/>
          <w:sz w:val="24"/>
          <w:lang w:val="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976D7B">
        <w:rPr>
          <w:lang w:val="ru-RU"/>
        </w:rPr>
        <w:br/>
      </w:r>
      <w:r w:rsidRPr="00976D7B">
        <w:rPr>
          <w:rFonts w:ascii="Times New Roman" w:eastAsia="Times New Roman" w:hAnsi="Times New Roman"/>
          <w:color w:val="000000"/>
          <w:sz w:val="24"/>
          <w:lang w:val="ru-RU"/>
        </w:rPr>
        <w:t>предложенному алгоритму;</w:t>
      </w:r>
    </w:p>
    <w:p w:rsidR="00F45B00" w:rsidRPr="00976D7B" w:rsidRDefault="00027620">
      <w:pPr>
        <w:autoSpaceDE w:val="0"/>
        <w:autoSpaceDN w:val="0"/>
        <w:spacing w:before="190" w:after="0" w:line="262" w:lineRule="auto"/>
        <w:ind w:left="420" w:right="432"/>
        <w:rPr>
          <w:lang w:val="ru-RU"/>
        </w:rPr>
      </w:pPr>
      <w:r w:rsidRPr="00976D7B">
        <w:rPr>
          <w:rFonts w:ascii="Times New Roman" w:eastAsia="Times New Roman" w:hAnsi="Times New Roman"/>
          <w:color w:val="000000"/>
          <w:sz w:val="24"/>
          <w:lang w:val="ru-RU"/>
        </w:rPr>
        <w:t>—  выявлять недостаток информации для решения учебной (практ</w:t>
      </w:r>
      <w:r w:rsidRPr="00976D7B">
        <w:rPr>
          <w:rFonts w:ascii="Times New Roman" w:eastAsia="Times New Roman" w:hAnsi="Times New Roman"/>
          <w:color w:val="000000"/>
          <w:sz w:val="24"/>
          <w:lang w:val="ru-RU"/>
        </w:rPr>
        <w:t>ической) задачи на основе предложенного алгоритма;</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устанавливать причинно-следственные связи в сюжете фольклорного и художественного</w:t>
      </w:r>
    </w:p>
    <w:p w:rsidR="00F45B00" w:rsidRPr="00976D7B" w:rsidRDefault="00F45B00">
      <w:pPr>
        <w:rPr>
          <w:lang w:val="ru-RU"/>
        </w:rPr>
        <w:sectPr w:rsidR="00F45B00" w:rsidRPr="00976D7B">
          <w:pgSz w:w="11900" w:h="16840"/>
          <w:pgMar w:top="286" w:right="720" w:bottom="296" w:left="666" w:header="720" w:footer="720" w:gutter="0"/>
          <w:cols w:space="720" w:equalWidth="0">
            <w:col w:w="10514" w:space="0"/>
          </w:cols>
          <w:docGrid w:linePitch="360"/>
        </w:sectPr>
      </w:pPr>
    </w:p>
    <w:p w:rsidR="00F45B00" w:rsidRPr="00976D7B" w:rsidRDefault="00F45B00">
      <w:pPr>
        <w:autoSpaceDE w:val="0"/>
        <w:autoSpaceDN w:val="0"/>
        <w:spacing w:after="90" w:line="220" w:lineRule="exact"/>
        <w:rPr>
          <w:lang w:val="ru-RU"/>
        </w:rPr>
      </w:pPr>
    </w:p>
    <w:p w:rsidR="00F45B00" w:rsidRPr="00976D7B" w:rsidRDefault="00027620">
      <w:pPr>
        <w:tabs>
          <w:tab w:val="left" w:pos="420"/>
        </w:tabs>
        <w:autoSpaceDE w:val="0"/>
        <w:autoSpaceDN w:val="0"/>
        <w:spacing w:after="0" w:line="341" w:lineRule="auto"/>
        <w:ind w:left="180"/>
        <w:rPr>
          <w:lang w:val="ru-RU"/>
        </w:rPr>
      </w:pPr>
      <w:r w:rsidRPr="00976D7B">
        <w:rPr>
          <w:lang w:val="ru-RU"/>
        </w:rPr>
        <w:tab/>
      </w:r>
      <w:r w:rsidRPr="00976D7B">
        <w:rPr>
          <w:rFonts w:ascii="Times New Roman" w:eastAsia="Times New Roman" w:hAnsi="Times New Roman"/>
          <w:color w:val="000000"/>
          <w:sz w:val="24"/>
          <w:lang w:val="ru-RU"/>
        </w:rPr>
        <w:t>текста, при составлении плана, пересказе текста, характеристике п</w:t>
      </w:r>
      <w:r w:rsidRPr="00976D7B">
        <w:rPr>
          <w:rFonts w:ascii="Times New Roman" w:eastAsia="Times New Roman" w:hAnsi="Times New Roman"/>
          <w:color w:val="000000"/>
          <w:sz w:val="24"/>
          <w:lang w:val="ru-RU"/>
        </w:rPr>
        <w:t xml:space="preserve">оступков героев; </w:t>
      </w:r>
      <w:r w:rsidRPr="00976D7B">
        <w:rPr>
          <w:lang w:val="ru-RU"/>
        </w:rPr>
        <w:br/>
      </w:r>
      <w:r w:rsidRPr="00976D7B">
        <w:rPr>
          <w:rFonts w:ascii="Times New Roman" w:eastAsia="Times New Roman" w:hAnsi="Times New Roman"/>
          <w:i/>
          <w:color w:val="000000"/>
          <w:sz w:val="24"/>
          <w:lang w:val="ru-RU"/>
        </w:rPr>
        <w:t>базовые исследовательские действия:</w:t>
      </w:r>
      <w:r w:rsidRPr="00976D7B">
        <w:rPr>
          <w:lang w:val="ru-RU"/>
        </w:rPr>
        <w:br/>
      </w:r>
      <w:r w:rsidRPr="00976D7B">
        <w:rPr>
          <w:lang w:val="ru-RU"/>
        </w:rPr>
        <w:tab/>
      </w:r>
      <w:r w:rsidRPr="00976D7B">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976D7B">
        <w:rPr>
          <w:lang w:val="ru-RU"/>
        </w:rPr>
        <w:tab/>
      </w:r>
      <w:r w:rsidRPr="00976D7B">
        <w:rPr>
          <w:rFonts w:ascii="Times New Roman" w:eastAsia="Times New Roman" w:hAnsi="Times New Roman"/>
          <w:color w:val="000000"/>
          <w:sz w:val="24"/>
          <w:lang w:val="ru-RU"/>
        </w:rPr>
        <w:t>предложенных учителем вопросов;</w:t>
      </w:r>
      <w:r w:rsidRPr="00976D7B">
        <w:rPr>
          <w:lang w:val="ru-RU"/>
        </w:rPr>
        <w:br/>
      </w:r>
      <w:r w:rsidRPr="00976D7B">
        <w:rPr>
          <w:lang w:val="ru-RU"/>
        </w:rPr>
        <w:tab/>
      </w:r>
      <w:r w:rsidRPr="00976D7B">
        <w:rPr>
          <w:rFonts w:ascii="Times New Roman" w:eastAsia="Times New Roman" w:hAnsi="Times New Roman"/>
          <w:color w:val="000000"/>
          <w:sz w:val="24"/>
          <w:lang w:val="ru-RU"/>
        </w:rPr>
        <w:t>—  формулировать с помощью учителя цель, планировать изменения объекта, ситуа</w:t>
      </w:r>
      <w:r w:rsidRPr="00976D7B">
        <w:rPr>
          <w:rFonts w:ascii="Times New Roman" w:eastAsia="Times New Roman" w:hAnsi="Times New Roman"/>
          <w:color w:val="000000"/>
          <w:sz w:val="24"/>
          <w:lang w:val="ru-RU"/>
        </w:rPr>
        <w:t>ции;</w:t>
      </w:r>
      <w:r w:rsidRPr="00976D7B">
        <w:rPr>
          <w:lang w:val="ru-RU"/>
        </w:rPr>
        <w:tab/>
      </w:r>
      <w:r w:rsidRPr="00976D7B">
        <w:rPr>
          <w:rFonts w:ascii="Times New Roman" w:eastAsia="Times New Roman" w:hAnsi="Times New Roman"/>
          <w:color w:val="000000"/>
          <w:sz w:val="24"/>
          <w:lang w:val="ru-RU"/>
        </w:rPr>
        <w:t xml:space="preserve">—  сравнивать несколько вариантов решения задачи, выбирать наиболее подходящий (на основе </w:t>
      </w:r>
      <w:r w:rsidRPr="00976D7B">
        <w:rPr>
          <w:lang w:val="ru-RU"/>
        </w:rPr>
        <w:tab/>
      </w:r>
      <w:r w:rsidRPr="00976D7B">
        <w:rPr>
          <w:rFonts w:ascii="Times New Roman" w:eastAsia="Times New Roman" w:hAnsi="Times New Roman"/>
          <w:color w:val="000000"/>
          <w:sz w:val="24"/>
          <w:lang w:val="ru-RU"/>
        </w:rPr>
        <w:t>предложенных критериев);</w:t>
      </w:r>
    </w:p>
    <w:p w:rsidR="00F45B00" w:rsidRPr="00976D7B" w:rsidRDefault="00027620">
      <w:pPr>
        <w:tabs>
          <w:tab w:val="left" w:pos="420"/>
        </w:tabs>
        <w:autoSpaceDE w:val="0"/>
        <w:autoSpaceDN w:val="0"/>
        <w:spacing w:before="238" w:after="0" w:line="341" w:lineRule="auto"/>
        <w:ind w:left="180" w:right="144"/>
        <w:rPr>
          <w:lang w:val="ru-RU"/>
        </w:rPr>
      </w:pPr>
      <w:r w:rsidRPr="00976D7B">
        <w:rPr>
          <w:lang w:val="ru-RU"/>
        </w:rPr>
        <w:tab/>
      </w:r>
      <w:r w:rsidRPr="00976D7B">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976D7B">
        <w:rPr>
          <w:lang w:val="ru-RU"/>
        </w:rPr>
        <w:tab/>
      </w:r>
      <w:r w:rsidRPr="00976D7B">
        <w:rPr>
          <w:rFonts w:ascii="Times New Roman" w:eastAsia="Times New Roman" w:hAnsi="Times New Roman"/>
          <w:color w:val="000000"/>
          <w:sz w:val="24"/>
          <w:lang w:val="ru-RU"/>
        </w:rPr>
        <w:t xml:space="preserve">особенностей  объекта  изучения и связей между </w:t>
      </w:r>
      <w:r w:rsidRPr="00976D7B">
        <w:rPr>
          <w:rFonts w:ascii="Times New Roman" w:eastAsia="Times New Roman" w:hAnsi="Times New Roman"/>
          <w:color w:val="000000"/>
          <w:sz w:val="24"/>
          <w:lang w:val="ru-RU"/>
        </w:rPr>
        <w:t>объектами (часть — целое, причина —</w:t>
      </w:r>
      <w:r w:rsidRPr="00976D7B">
        <w:rPr>
          <w:lang w:val="ru-RU"/>
        </w:rPr>
        <w:tab/>
      </w:r>
      <w:r w:rsidRPr="00976D7B">
        <w:rPr>
          <w:rFonts w:ascii="Times New Roman" w:eastAsia="Times New Roman" w:hAnsi="Times New Roman"/>
          <w:color w:val="000000"/>
          <w:sz w:val="24"/>
          <w:lang w:val="ru-RU"/>
        </w:rPr>
        <w:t>следствие);</w:t>
      </w:r>
      <w:r w:rsidRPr="00976D7B">
        <w:rPr>
          <w:lang w:val="ru-RU"/>
        </w:rPr>
        <w:br/>
      </w:r>
      <w:r w:rsidRPr="00976D7B">
        <w:rPr>
          <w:lang w:val="ru-RU"/>
        </w:rPr>
        <w:tab/>
      </w:r>
      <w:r w:rsidRPr="00976D7B">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976D7B">
        <w:rPr>
          <w:lang w:val="ru-RU"/>
        </w:rPr>
        <w:br/>
      </w:r>
      <w:r w:rsidRPr="00976D7B">
        <w:rPr>
          <w:lang w:val="ru-RU"/>
        </w:rPr>
        <w:tab/>
      </w:r>
      <w:r w:rsidRPr="00976D7B">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976D7B">
        <w:rPr>
          <w:lang w:val="ru-RU"/>
        </w:rPr>
        <w:br/>
      </w:r>
      <w:r w:rsidRPr="00976D7B">
        <w:rPr>
          <w:lang w:val="ru-RU"/>
        </w:rPr>
        <w:tab/>
      </w:r>
      <w:r w:rsidRPr="00976D7B">
        <w:rPr>
          <w:rFonts w:ascii="Times New Roman" w:eastAsia="Times New Roman" w:hAnsi="Times New Roman"/>
          <w:color w:val="000000"/>
          <w:sz w:val="24"/>
          <w:lang w:val="ru-RU"/>
        </w:rPr>
        <w:t>—  прогнозировать возможное развитие  процессов,  с</w:t>
      </w:r>
      <w:r w:rsidRPr="00976D7B">
        <w:rPr>
          <w:rFonts w:ascii="Times New Roman" w:eastAsia="Times New Roman" w:hAnsi="Times New Roman"/>
          <w:color w:val="000000"/>
          <w:sz w:val="24"/>
          <w:lang w:val="ru-RU"/>
        </w:rPr>
        <w:t xml:space="preserve">обытий и их последствия в аналогичных </w:t>
      </w:r>
      <w:r w:rsidRPr="00976D7B">
        <w:rPr>
          <w:lang w:val="ru-RU"/>
        </w:rPr>
        <w:tab/>
      </w:r>
      <w:r w:rsidRPr="00976D7B">
        <w:rPr>
          <w:rFonts w:ascii="Times New Roman" w:eastAsia="Times New Roman" w:hAnsi="Times New Roman"/>
          <w:color w:val="000000"/>
          <w:sz w:val="24"/>
          <w:lang w:val="ru-RU"/>
        </w:rPr>
        <w:t xml:space="preserve">или сходных ситуациях; </w:t>
      </w:r>
      <w:r w:rsidRPr="00976D7B">
        <w:rPr>
          <w:lang w:val="ru-RU"/>
        </w:rPr>
        <w:br/>
      </w:r>
      <w:r w:rsidRPr="00976D7B">
        <w:rPr>
          <w:rFonts w:ascii="Times New Roman" w:eastAsia="Times New Roman" w:hAnsi="Times New Roman"/>
          <w:i/>
          <w:color w:val="000000"/>
          <w:sz w:val="24"/>
          <w:lang w:val="ru-RU"/>
        </w:rPr>
        <w:t>работа с информацией:</w:t>
      </w:r>
      <w:r w:rsidRPr="00976D7B">
        <w:rPr>
          <w:lang w:val="ru-RU"/>
        </w:rPr>
        <w:br/>
      </w:r>
      <w:r w:rsidRPr="00976D7B">
        <w:rPr>
          <w:lang w:val="ru-RU"/>
        </w:rPr>
        <w:tab/>
      </w:r>
      <w:r w:rsidRPr="00976D7B">
        <w:rPr>
          <w:rFonts w:ascii="Times New Roman" w:eastAsia="Times New Roman" w:hAnsi="Times New Roman"/>
          <w:color w:val="000000"/>
          <w:sz w:val="24"/>
          <w:lang w:val="ru-RU"/>
        </w:rPr>
        <w:t>—  выбирать источник получения информации;</w:t>
      </w:r>
      <w:r w:rsidRPr="00976D7B">
        <w:rPr>
          <w:lang w:val="ru-RU"/>
        </w:rPr>
        <w:br/>
      </w:r>
      <w:r w:rsidRPr="00976D7B">
        <w:rPr>
          <w:lang w:val="ru-RU"/>
        </w:rPr>
        <w:tab/>
      </w:r>
      <w:r w:rsidRPr="00976D7B">
        <w:rPr>
          <w:rFonts w:ascii="Times New Roman" w:eastAsia="Times New Roman" w:hAnsi="Times New Roman"/>
          <w:color w:val="000000"/>
          <w:sz w:val="24"/>
          <w:lang w:val="ru-RU"/>
        </w:rPr>
        <w:t xml:space="preserve">—  согласно заданному алгоритму находить в предложенном источнике информацию, </w:t>
      </w:r>
      <w:r w:rsidRPr="00976D7B">
        <w:rPr>
          <w:lang w:val="ru-RU"/>
        </w:rPr>
        <w:tab/>
      </w:r>
      <w:r w:rsidRPr="00976D7B">
        <w:rPr>
          <w:rFonts w:ascii="Times New Roman" w:eastAsia="Times New Roman" w:hAnsi="Times New Roman"/>
          <w:color w:val="000000"/>
          <w:sz w:val="24"/>
          <w:lang w:val="ru-RU"/>
        </w:rPr>
        <w:t>представленную в явном виде;</w:t>
      </w:r>
      <w:r w:rsidRPr="00976D7B">
        <w:rPr>
          <w:lang w:val="ru-RU"/>
        </w:rPr>
        <w:br/>
      </w:r>
      <w:r w:rsidRPr="00976D7B">
        <w:rPr>
          <w:lang w:val="ru-RU"/>
        </w:rPr>
        <w:tab/>
      </w:r>
      <w:r w:rsidRPr="00976D7B">
        <w:rPr>
          <w:rFonts w:ascii="Times New Roman" w:eastAsia="Times New Roman" w:hAnsi="Times New Roman"/>
          <w:color w:val="000000"/>
          <w:sz w:val="24"/>
          <w:lang w:val="ru-RU"/>
        </w:rPr>
        <w:t>—  распознавать д</w:t>
      </w:r>
      <w:r w:rsidRPr="00976D7B">
        <w:rPr>
          <w:rFonts w:ascii="Times New Roman" w:eastAsia="Times New Roman" w:hAnsi="Times New Roman"/>
          <w:color w:val="000000"/>
          <w:sz w:val="24"/>
          <w:lang w:val="ru-RU"/>
        </w:rPr>
        <w:t xml:space="preserve">остоверную и недостоверную информацию самостоятельно или на основании </w:t>
      </w:r>
      <w:r w:rsidRPr="00976D7B">
        <w:rPr>
          <w:lang w:val="ru-RU"/>
        </w:rPr>
        <w:tab/>
      </w:r>
      <w:r w:rsidRPr="00976D7B">
        <w:rPr>
          <w:rFonts w:ascii="Times New Roman" w:eastAsia="Times New Roman" w:hAnsi="Times New Roman"/>
          <w:color w:val="000000"/>
          <w:sz w:val="24"/>
          <w:lang w:val="ru-RU"/>
        </w:rPr>
        <w:t>предложенного учителем способа её проверки;</w:t>
      </w:r>
      <w:r w:rsidRPr="00976D7B">
        <w:rPr>
          <w:lang w:val="ru-RU"/>
        </w:rPr>
        <w:br/>
      </w:r>
      <w:r w:rsidRPr="00976D7B">
        <w:rPr>
          <w:lang w:val="ru-RU"/>
        </w:rPr>
        <w:tab/>
      </w:r>
      <w:r w:rsidRPr="00976D7B">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976D7B">
        <w:rPr>
          <w:lang w:val="ru-RU"/>
        </w:rPr>
        <w:tab/>
      </w:r>
      <w:r w:rsidRPr="00976D7B">
        <w:rPr>
          <w:rFonts w:ascii="Times New Roman" w:eastAsia="Times New Roman" w:hAnsi="Times New Roman"/>
          <w:color w:val="000000"/>
          <w:sz w:val="24"/>
          <w:lang w:val="ru-RU"/>
        </w:rPr>
        <w:t xml:space="preserve">информационной безопасности при поиске информации в </w:t>
      </w:r>
      <w:r w:rsidRPr="00976D7B">
        <w:rPr>
          <w:rFonts w:ascii="Times New Roman" w:eastAsia="Times New Roman" w:hAnsi="Times New Roman"/>
          <w:color w:val="000000"/>
          <w:sz w:val="24"/>
          <w:lang w:val="ru-RU"/>
        </w:rPr>
        <w:t>сети Интернет;</w:t>
      </w:r>
      <w:r w:rsidRPr="00976D7B">
        <w:rPr>
          <w:lang w:val="ru-RU"/>
        </w:rPr>
        <w:br/>
      </w:r>
      <w:r w:rsidRPr="00976D7B">
        <w:rPr>
          <w:lang w:val="ru-RU"/>
        </w:rPr>
        <w:tab/>
      </w:r>
      <w:r w:rsidRPr="00976D7B">
        <w:rPr>
          <w:rFonts w:ascii="Times New Roman" w:eastAsia="Times New Roman" w:hAnsi="Times New Roman"/>
          <w:color w:val="000000"/>
          <w:sz w:val="24"/>
          <w:lang w:val="ru-RU"/>
        </w:rPr>
        <w:t xml:space="preserve">—  анализировать и создавать текстовую, видео, графическую, звуковую информацию в </w:t>
      </w:r>
      <w:r w:rsidRPr="00976D7B">
        <w:rPr>
          <w:lang w:val="ru-RU"/>
        </w:rPr>
        <w:tab/>
      </w:r>
      <w:r w:rsidRPr="00976D7B">
        <w:rPr>
          <w:rFonts w:ascii="Times New Roman" w:eastAsia="Times New Roman" w:hAnsi="Times New Roman"/>
          <w:color w:val="000000"/>
          <w:sz w:val="24"/>
          <w:lang w:val="ru-RU"/>
        </w:rPr>
        <w:t>соответствии с учебной задачей;</w:t>
      </w:r>
      <w:r w:rsidRPr="00976D7B">
        <w:rPr>
          <w:lang w:val="ru-RU"/>
        </w:rPr>
        <w:br/>
      </w:r>
      <w:r w:rsidRPr="00976D7B">
        <w:rPr>
          <w:lang w:val="ru-RU"/>
        </w:rPr>
        <w:tab/>
      </w:r>
      <w:r w:rsidRPr="00976D7B">
        <w:rPr>
          <w:rFonts w:ascii="Times New Roman" w:eastAsia="Times New Roman" w:hAnsi="Times New Roman"/>
          <w:color w:val="000000"/>
          <w:sz w:val="24"/>
          <w:lang w:val="ru-RU"/>
        </w:rPr>
        <w:t>—  самостоятельно создавать схемы, таблицы для представления информации.</w:t>
      </w:r>
    </w:p>
    <w:p w:rsidR="00F45B00" w:rsidRPr="00976D7B" w:rsidRDefault="00027620">
      <w:pPr>
        <w:tabs>
          <w:tab w:val="left" w:pos="180"/>
          <w:tab w:val="left" w:pos="420"/>
        </w:tabs>
        <w:autoSpaceDE w:val="0"/>
        <w:autoSpaceDN w:val="0"/>
        <w:spacing w:before="178" w:after="0" w:line="350" w:lineRule="auto"/>
        <w:ind w:right="432"/>
        <w:rPr>
          <w:lang w:val="ru-RU"/>
        </w:rPr>
      </w:pPr>
      <w:r w:rsidRPr="00976D7B">
        <w:rPr>
          <w:lang w:val="ru-RU"/>
        </w:rPr>
        <w:tab/>
      </w:r>
      <w:r w:rsidRPr="00976D7B">
        <w:rPr>
          <w:rFonts w:ascii="Times New Roman" w:eastAsia="Times New Roman" w:hAnsi="Times New Roman"/>
          <w:color w:val="000000"/>
          <w:sz w:val="24"/>
          <w:lang w:val="ru-RU"/>
        </w:rPr>
        <w:t xml:space="preserve">К концу обучения в начальной школе у обучающегося </w:t>
      </w:r>
      <w:r w:rsidRPr="00976D7B">
        <w:rPr>
          <w:rFonts w:ascii="Times New Roman" w:eastAsia="Times New Roman" w:hAnsi="Times New Roman"/>
          <w:color w:val="000000"/>
          <w:sz w:val="24"/>
          <w:lang w:val="ru-RU"/>
        </w:rPr>
        <w:t xml:space="preserve">формируются </w:t>
      </w:r>
      <w:r w:rsidRPr="00976D7B">
        <w:rPr>
          <w:rFonts w:ascii="Times New Roman" w:eastAsia="Times New Roman" w:hAnsi="Times New Roman"/>
          <w:b/>
          <w:color w:val="000000"/>
          <w:sz w:val="24"/>
          <w:lang w:val="ru-RU"/>
        </w:rPr>
        <w:t xml:space="preserve">коммуникативные </w:t>
      </w:r>
      <w:r w:rsidRPr="00976D7B">
        <w:rPr>
          <w:rFonts w:ascii="Times New Roman" w:eastAsia="Times New Roman" w:hAnsi="Times New Roman"/>
          <w:color w:val="000000"/>
          <w:sz w:val="24"/>
          <w:lang w:val="ru-RU"/>
        </w:rPr>
        <w:t xml:space="preserve">универсальные учебные действия: </w:t>
      </w:r>
      <w:r w:rsidRPr="00976D7B">
        <w:rPr>
          <w:lang w:val="ru-RU"/>
        </w:rPr>
        <w:br/>
      </w:r>
      <w:r w:rsidRPr="00976D7B">
        <w:rPr>
          <w:lang w:val="ru-RU"/>
        </w:rPr>
        <w:tab/>
      </w:r>
      <w:r w:rsidRPr="00976D7B">
        <w:rPr>
          <w:rFonts w:ascii="Times New Roman" w:eastAsia="Times New Roman" w:hAnsi="Times New Roman"/>
          <w:i/>
          <w:color w:val="000000"/>
          <w:sz w:val="24"/>
          <w:lang w:val="ru-RU"/>
        </w:rPr>
        <w:t>общение</w:t>
      </w:r>
      <w:r w:rsidRPr="00976D7B">
        <w:rPr>
          <w:rFonts w:ascii="Times New Roman" w:eastAsia="Times New Roman" w:hAnsi="Times New Roman"/>
          <w:color w:val="000000"/>
          <w:sz w:val="24"/>
          <w:lang w:val="ru-RU"/>
        </w:rPr>
        <w:t>:</w:t>
      </w:r>
      <w:r w:rsidRPr="00976D7B">
        <w:rPr>
          <w:lang w:val="ru-RU"/>
        </w:rPr>
        <w:br/>
      </w:r>
      <w:r w:rsidRPr="00976D7B">
        <w:rPr>
          <w:lang w:val="ru-RU"/>
        </w:rPr>
        <w:tab/>
      </w:r>
      <w:r w:rsidRPr="00976D7B">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976D7B">
        <w:rPr>
          <w:lang w:val="ru-RU"/>
        </w:rPr>
        <w:tab/>
      </w:r>
      <w:r w:rsidRPr="00976D7B">
        <w:rPr>
          <w:rFonts w:ascii="Times New Roman" w:eastAsia="Times New Roman" w:hAnsi="Times New Roman"/>
          <w:color w:val="000000"/>
          <w:sz w:val="24"/>
          <w:lang w:val="ru-RU"/>
        </w:rPr>
        <w:t>условиями общения в знакомой среде;</w:t>
      </w:r>
      <w:r w:rsidRPr="00976D7B">
        <w:rPr>
          <w:lang w:val="ru-RU"/>
        </w:rPr>
        <w:br/>
      </w:r>
      <w:r w:rsidRPr="00976D7B">
        <w:rPr>
          <w:lang w:val="ru-RU"/>
        </w:rPr>
        <w:tab/>
      </w:r>
      <w:r w:rsidRPr="00976D7B">
        <w:rPr>
          <w:rFonts w:ascii="Times New Roman" w:eastAsia="Times New Roman" w:hAnsi="Times New Roman"/>
          <w:color w:val="000000"/>
          <w:sz w:val="24"/>
          <w:lang w:val="ru-RU"/>
        </w:rPr>
        <w:t>—  проявлять уважительное отношение к собеседнику, соблюдать п</w:t>
      </w:r>
      <w:r w:rsidRPr="00976D7B">
        <w:rPr>
          <w:rFonts w:ascii="Times New Roman" w:eastAsia="Times New Roman" w:hAnsi="Times New Roman"/>
          <w:color w:val="000000"/>
          <w:sz w:val="24"/>
          <w:lang w:val="ru-RU"/>
        </w:rPr>
        <w:t xml:space="preserve">равила ведения диалога и </w:t>
      </w:r>
      <w:r w:rsidRPr="00976D7B">
        <w:rPr>
          <w:lang w:val="ru-RU"/>
        </w:rPr>
        <w:tab/>
      </w:r>
      <w:r w:rsidRPr="00976D7B">
        <w:rPr>
          <w:rFonts w:ascii="Times New Roman" w:eastAsia="Times New Roman" w:hAnsi="Times New Roman"/>
          <w:color w:val="000000"/>
          <w:sz w:val="24"/>
          <w:lang w:val="ru-RU"/>
        </w:rPr>
        <w:t>дискуссии;</w:t>
      </w:r>
      <w:r w:rsidRPr="00976D7B">
        <w:rPr>
          <w:lang w:val="ru-RU"/>
        </w:rPr>
        <w:br/>
      </w:r>
      <w:r w:rsidRPr="00976D7B">
        <w:rPr>
          <w:lang w:val="ru-RU"/>
        </w:rPr>
        <w:tab/>
      </w:r>
      <w:r w:rsidRPr="00976D7B">
        <w:rPr>
          <w:rFonts w:ascii="Times New Roman" w:eastAsia="Times New Roman" w:hAnsi="Times New Roman"/>
          <w:color w:val="000000"/>
          <w:sz w:val="24"/>
          <w:lang w:val="ru-RU"/>
        </w:rPr>
        <w:t>—  признавать возможность существования разных точек зрения;</w:t>
      </w:r>
      <w:r w:rsidRPr="00976D7B">
        <w:rPr>
          <w:lang w:val="ru-RU"/>
        </w:rPr>
        <w:br/>
      </w:r>
      <w:r w:rsidRPr="00976D7B">
        <w:rPr>
          <w:lang w:val="ru-RU"/>
        </w:rPr>
        <w:tab/>
      </w:r>
      <w:r w:rsidRPr="00976D7B">
        <w:rPr>
          <w:rFonts w:ascii="Times New Roman" w:eastAsia="Times New Roman" w:hAnsi="Times New Roman"/>
          <w:color w:val="000000"/>
          <w:sz w:val="24"/>
          <w:lang w:val="ru-RU"/>
        </w:rPr>
        <w:t>—  корректно и аргументированно высказывать своё мнение;</w:t>
      </w:r>
      <w:r w:rsidRPr="00976D7B">
        <w:rPr>
          <w:lang w:val="ru-RU"/>
        </w:rPr>
        <w:br/>
      </w:r>
      <w:r w:rsidRPr="00976D7B">
        <w:rPr>
          <w:lang w:val="ru-RU"/>
        </w:rPr>
        <w:tab/>
      </w:r>
      <w:r w:rsidRPr="00976D7B">
        <w:rPr>
          <w:rFonts w:ascii="Times New Roman" w:eastAsia="Times New Roman" w:hAnsi="Times New Roman"/>
          <w:color w:val="000000"/>
          <w:sz w:val="24"/>
          <w:lang w:val="ru-RU"/>
        </w:rPr>
        <w:t>—  строить речевое высказывание в соответствии с поставленной задачей;</w:t>
      </w:r>
      <w:r w:rsidRPr="00976D7B">
        <w:rPr>
          <w:lang w:val="ru-RU"/>
        </w:rPr>
        <w:br/>
      </w:r>
      <w:r w:rsidRPr="00976D7B">
        <w:rPr>
          <w:lang w:val="ru-RU"/>
        </w:rPr>
        <w:tab/>
      </w:r>
      <w:r w:rsidRPr="00976D7B">
        <w:rPr>
          <w:rFonts w:ascii="Times New Roman" w:eastAsia="Times New Roman" w:hAnsi="Times New Roman"/>
          <w:color w:val="000000"/>
          <w:sz w:val="24"/>
          <w:lang w:val="ru-RU"/>
        </w:rPr>
        <w:t>—  создавать устные и пись</w:t>
      </w:r>
      <w:r w:rsidRPr="00976D7B">
        <w:rPr>
          <w:rFonts w:ascii="Times New Roman" w:eastAsia="Times New Roman" w:hAnsi="Times New Roman"/>
          <w:color w:val="000000"/>
          <w:sz w:val="24"/>
          <w:lang w:val="ru-RU"/>
        </w:rPr>
        <w:t>менные тексты (описание, рассуждение, повествование);</w:t>
      </w:r>
      <w:r w:rsidRPr="00976D7B">
        <w:rPr>
          <w:lang w:val="ru-RU"/>
        </w:rPr>
        <w:tab/>
      </w:r>
      <w:r w:rsidRPr="00976D7B">
        <w:rPr>
          <w:rFonts w:ascii="Times New Roman" w:eastAsia="Times New Roman" w:hAnsi="Times New Roman"/>
          <w:color w:val="000000"/>
          <w:sz w:val="24"/>
          <w:lang w:val="ru-RU"/>
        </w:rPr>
        <w:t>—  готовить небольшие публичные выступления;</w:t>
      </w:r>
      <w:r w:rsidRPr="00976D7B">
        <w:rPr>
          <w:lang w:val="ru-RU"/>
        </w:rPr>
        <w:br/>
      </w:r>
      <w:r w:rsidRPr="00976D7B">
        <w:rPr>
          <w:lang w:val="ru-RU"/>
        </w:rPr>
        <w:tab/>
      </w:r>
      <w:r w:rsidRPr="00976D7B">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rsidR="00F45B00" w:rsidRPr="00976D7B" w:rsidRDefault="00F45B00">
      <w:pPr>
        <w:rPr>
          <w:lang w:val="ru-RU"/>
        </w:rPr>
        <w:sectPr w:rsidR="00F45B00" w:rsidRPr="00976D7B">
          <w:pgSz w:w="11900" w:h="16840"/>
          <w:pgMar w:top="310" w:right="766" w:bottom="392" w:left="666" w:header="720" w:footer="720" w:gutter="0"/>
          <w:cols w:space="720" w:equalWidth="0">
            <w:col w:w="10468" w:space="0"/>
          </w:cols>
          <w:docGrid w:linePitch="360"/>
        </w:sectPr>
      </w:pPr>
    </w:p>
    <w:p w:rsidR="00F45B00" w:rsidRPr="00976D7B" w:rsidRDefault="00F45B00">
      <w:pPr>
        <w:autoSpaceDE w:val="0"/>
        <w:autoSpaceDN w:val="0"/>
        <w:spacing w:after="78" w:line="220" w:lineRule="exact"/>
        <w:rPr>
          <w:lang w:val="ru-RU"/>
        </w:rPr>
      </w:pPr>
    </w:p>
    <w:p w:rsidR="00F45B00" w:rsidRPr="00976D7B" w:rsidRDefault="00027620">
      <w:pPr>
        <w:tabs>
          <w:tab w:val="left" w:pos="180"/>
        </w:tabs>
        <w:autoSpaceDE w:val="0"/>
        <w:autoSpaceDN w:val="0"/>
        <w:spacing w:after="0" w:line="271" w:lineRule="auto"/>
        <w:rPr>
          <w:lang w:val="ru-RU"/>
        </w:rPr>
      </w:pPr>
      <w:r w:rsidRPr="00976D7B">
        <w:rPr>
          <w:lang w:val="ru-RU"/>
        </w:rPr>
        <w:tab/>
      </w:r>
      <w:r w:rsidRPr="00976D7B">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976D7B">
        <w:rPr>
          <w:rFonts w:ascii="Times New Roman" w:eastAsia="Times New Roman" w:hAnsi="Times New Roman"/>
          <w:b/>
          <w:color w:val="000000"/>
          <w:sz w:val="24"/>
          <w:lang w:val="ru-RU"/>
        </w:rPr>
        <w:t>регулятивные</w:t>
      </w:r>
      <w:r w:rsidRPr="00976D7B">
        <w:rPr>
          <w:rFonts w:ascii="Times New Roman" w:eastAsia="Times New Roman" w:hAnsi="Times New Roman"/>
          <w:color w:val="000000"/>
          <w:sz w:val="24"/>
          <w:lang w:val="ru-RU"/>
        </w:rPr>
        <w:t xml:space="preserve"> универсальные учебные действия: </w:t>
      </w:r>
      <w:r w:rsidRPr="00976D7B">
        <w:rPr>
          <w:lang w:val="ru-RU"/>
        </w:rPr>
        <w:br/>
      </w:r>
      <w:r w:rsidRPr="00976D7B">
        <w:rPr>
          <w:lang w:val="ru-RU"/>
        </w:rPr>
        <w:tab/>
      </w:r>
      <w:r w:rsidRPr="00976D7B">
        <w:rPr>
          <w:rFonts w:ascii="Times New Roman" w:eastAsia="Times New Roman" w:hAnsi="Times New Roman"/>
          <w:i/>
          <w:color w:val="000000"/>
          <w:sz w:val="24"/>
          <w:lang w:val="ru-RU"/>
        </w:rPr>
        <w:t>самоорганизация</w:t>
      </w:r>
      <w:r w:rsidRPr="00976D7B">
        <w:rPr>
          <w:rFonts w:ascii="Times New Roman" w:eastAsia="Times New Roman" w:hAnsi="Times New Roman"/>
          <w:color w:val="000000"/>
          <w:sz w:val="24"/>
          <w:lang w:val="ru-RU"/>
        </w:rPr>
        <w:t>:</w:t>
      </w:r>
    </w:p>
    <w:p w:rsidR="00F45B00" w:rsidRPr="00976D7B" w:rsidRDefault="00027620">
      <w:pPr>
        <w:autoSpaceDE w:val="0"/>
        <w:autoSpaceDN w:val="0"/>
        <w:spacing w:before="178" w:after="0" w:line="230" w:lineRule="auto"/>
        <w:ind w:left="420"/>
        <w:rPr>
          <w:lang w:val="ru-RU"/>
        </w:rPr>
      </w:pPr>
      <w:r w:rsidRPr="00976D7B">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выстраивать последовательность выбранных действий;</w:t>
      </w:r>
    </w:p>
    <w:p w:rsidR="00F45B00" w:rsidRPr="00976D7B" w:rsidRDefault="00027620">
      <w:pPr>
        <w:autoSpaceDE w:val="0"/>
        <w:autoSpaceDN w:val="0"/>
        <w:spacing w:before="178" w:after="0" w:line="230" w:lineRule="auto"/>
        <w:ind w:left="180"/>
        <w:rPr>
          <w:lang w:val="ru-RU"/>
        </w:rPr>
      </w:pPr>
      <w:r w:rsidRPr="00976D7B">
        <w:rPr>
          <w:rFonts w:ascii="Times New Roman" w:eastAsia="Times New Roman" w:hAnsi="Times New Roman"/>
          <w:i/>
          <w:color w:val="000000"/>
          <w:sz w:val="24"/>
          <w:lang w:val="ru-RU"/>
        </w:rPr>
        <w:t>самоконтроль</w:t>
      </w:r>
      <w:r w:rsidRPr="00976D7B">
        <w:rPr>
          <w:rFonts w:ascii="Times New Roman" w:eastAsia="Times New Roman" w:hAnsi="Times New Roman"/>
          <w:color w:val="000000"/>
          <w:sz w:val="24"/>
          <w:lang w:val="ru-RU"/>
        </w:rPr>
        <w:t>:</w:t>
      </w:r>
    </w:p>
    <w:p w:rsidR="00F45B00" w:rsidRPr="00976D7B" w:rsidRDefault="00027620">
      <w:pPr>
        <w:autoSpaceDE w:val="0"/>
        <w:autoSpaceDN w:val="0"/>
        <w:spacing w:before="178" w:after="0" w:line="230" w:lineRule="auto"/>
        <w:ind w:left="420"/>
        <w:rPr>
          <w:lang w:val="ru-RU"/>
        </w:rPr>
      </w:pPr>
      <w:r w:rsidRPr="00976D7B">
        <w:rPr>
          <w:rFonts w:ascii="Times New Roman" w:eastAsia="Times New Roman" w:hAnsi="Times New Roman"/>
          <w:color w:val="000000"/>
          <w:sz w:val="24"/>
          <w:lang w:val="ru-RU"/>
        </w:rPr>
        <w:t>—  устанавливать причины успеха/неудач учебной деятельности;</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корректировать свои учебные действия для преодоления ошибок.</w:t>
      </w:r>
    </w:p>
    <w:p w:rsidR="00F45B00" w:rsidRPr="00976D7B" w:rsidRDefault="00027620">
      <w:pPr>
        <w:autoSpaceDE w:val="0"/>
        <w:autoSpaceDN w:val="0"/>
        <w:spacing w:before="324" w:after="0" w:line="230" w:lineRule="auto"/>
        <w:rPr>
          <w:lang w:val="ru-RU"/>
        </w:rPr>
      </w:pPr>
      <w:r w:rsidRPr="00976D7B">
        <w:rPr>
          <w:rFonts w:ascii="Times New Roman" w:eastAsia="Times New Roman" w:hAnsi="Times New Roman"/>
          <w:b/>
          <w:color w:val="000000"/>
          <w:sz w:val="24"/>
          <w:lang w:val="ru-RU"/>
        </w:rPr>
        <w:t>Совместная деятельность:</w:t>
      </w:r>
    </w:p>
    <w:p w:rsidR="00F45B00" w:rsidRPr="00976D7B" w:rsidRDefault="00027620">
      <w:pPr>
        <w:autoSpaceDE w:val="0"/>
        <w:autoSpaceDN w:val="0"/>
        <w:spacing w:before="228" w:after="0" w:line="271" w:lineRule="auto"/>
        <w:ind w:left="420" w:right="432"/>
        <w:rPr>
          <w:lang w:val="ru-RU"/>
        </w:rPr>
      </w:pPr>
      <w:r w:rsidRPr="00976D7B">
        <w:rPr>
          <w:rFonts w:ascii="Times New Roman" w:eastAsia="Times New Roman" w:hAnsi="Times New Roman"/>
          <w:color w:val="000000"/>
          <w:sz w:val="24"/>
          <w:lang w:val="ru-RU"/>
        </w:rPr>
        <w:t xml:space="preserve">—  формулировать краткосрочные и долгосрочные цели (индивидуальные с учётом участия в </w:t>
      </w:r>
      <w:r w:rsidRPr="00976D7B">
        <w:rPr>
          <w:rFonts w:ascii="Times New Roman" w:eastAsia="Times New Roman" w:hAnsi="Times New Roman"/>
          <w:color w:val="000000"/>
          <w:sz w:val="24"/>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5B00" w:rsidRPr="00976D7B" w:rsidRDefault="00027620">
      <w:pPr>
        <w:autoSpaceDE w:val="0"/>
        <w:autoSpaceDN w:val="0"/>
        <w:spacing w:before="190" w:after="0" w:line="262" w:lineRule="auto"/>
        <w:ind w:left="420" w:right="144"/>
        <w:rPr>
          <w:lang w:val="ru-RU"/>
        </w:rPr>
      </w:pPr>
      <w:r w:rsidRPr="00976D7B">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w:t>
      </w:r>
      <w:r w:rsidRPr="00976D7B">
        <w:rPr>
          <w:rFonts w:ascii="Times New Roman" w:eastAsia="Times New Roman" w:hAnsi="Times New Roman"/>
          <w:color w:val="000000"/>
          <w:sz w:val="24"/>
          <w:lang w:val="ru-RU"/>
        </w:rPr>
        <w:t>говариваться, обсуждать процесс и результат совместной работы;</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проявлять готовность руководить, выполнять поручения, подчиняться;</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ответственно выполнять свою часть работы;</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оценивать свой вклад в общий результат;</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выполнять совместные проектные з</w:t>
      </w:r>
      <w:r w:rsidRPr="00976D7B">
        <w:rPr>
          <w:rFonts w:ascii="Times New Roman" w:eastAsia="Times New Roman" w:hAnsi="Times New Roman"/>
          <w:color w:val="000000"/>
          <w:sz w:val="24"/>
          <w:lang w:val="ru-RU"/>
        </w:rPr>
        <w:t>адания с опорой на предложенные образцы.</w:t>
      </w:r>
    </w:p>
    <w:p w:rsidR="00F45B00" w:rsidRPr="00976D7B" w:rsidRDefault="00027620">
      <w:pPr>
        <w:autoSpaceDE w:val="0"/>
        <w:autoSpaceDN w:val="0"/>
        <w:spacing w:before="322" w:after="0" w:line="230" w:lineRule="auto"/>
        <w:rPr>
          <w:lang w:val="ru-RU"/>
        </w:rPr>
      </w:pPr>
      <w:r w:rsidRPr="00976D7B">
        <w:rPr>
          <w:rFonts w:ascii="Times New Roman" w:eastAsia="Times New Roman" w:hAnsi="Times New Roman"/>
          <w:b/>
          <w:color w:val="000000"/>
          <w:sz w:val="24"/>
          <w:lang w:val="ru-RU"/>
        </w:rPr>
        <w:t>ПРЕДМЕТНЫЕ РЕЗУЛЬТАТЫ</w:t>
      </w:r>
    </w:p>
    <w:p w:rsidR="00F45B00" w:rsidRPr="00976D7B" w:rsidRDefault="00027620">
      <w:pPr>
        <w:autoSpaceDE w:val="0"/>
        <w:autoSpaceDN w:val="0"/>
        <w:spacing w:before="166" w:after="0"/>
        <w:ind w:right="576" w:firstLine="180"/>
        <w:rPr>
          <w:lang w:val="ru-RU"/>
        </w:rPr>
      </w:pPr>
      <w:r w:rsidRPr="00976D7B">
        <w:rPr>
          <w:rFonts w:ascii="Times New Roman" w:eastAsia="Times New Roman" w:hAnsi="Times New Roman"/>
          <w:color w:val="000000"/>
          <w:sz w:val="24"/>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w:t>
      </w:r>
      <w:r w:rsidRPr="00976D7B">
        <w:rPr>
          <w:rFonts w:ascii="Times New Roman" w:eastAsia="Times New Roman" w:hAnsi="Times New Roman"/>
          <w:color w:val="000000"/>
          <w:sz w:val="24"/>
          <w:lang w:val="ru-RU"/>
        </w:rPr>
        <w:t>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45B00" w:rsidRPr="00976D7B" w:rsidRDefault="00027620">
      <w:pPr>
        <w:autoSpaceDE w:val="0"/>
        <w:autoSpaceDN w:val="0"/>
        <w:spacing w:before="70" w:after="0" w:line="230" w:lineRule="auto"/>
        <w:ind w:left="180"/>
        <w:rPr>
          <w:lang w:val="ru-RU"/>
        </w:rPr>
      </w:pPr>
      <w:r w:rsidRPr="00976D7B">
        <w:rPr>
          <w:rFonts w:ascii="Times New Roman" w:eastAsia="Times New Roman" w:hAnsi="Times New Roman"/>
          <w:color w:val="000000"/>
          <w:sz w:val="24"/>
          <w:lang w:val="ru-RU"/>
        </w:rPr>
        <w:t>К концу обучения</w:t>
      </w:r>
      <w:r w:rsidRPr="00976D7B">
        <w:rPr>
          <w:rFonts w:ascii="Times New Roman" w:eastAsia="Times New Roman" w:hAnsi="Times New Roman"/>
          <w:b/>
          <w:color w:val="000000"/>
          <w:sz w:val="24"/>
          <w:lang w:val="ru-RU"/>
        </w:rPr>
        <w:t xml:space="preserve"> в первом классе</w:t>
      </w:r>
      <w:r w:rsidRPr="00976D7B">
        <w:rPr>
          <w:rFonts w:ascii="Times New Roman" w:eastAsia="Times New Roman" w:hAnsi="Times New Roman"/>
          <w:color w:val="000000"/>
          <w:sz w:val="24"/>
          <w:lang w:val="ru-RU"/>
        </w:rPr>
        <w:t xml:space="preserve"> обучающийся научится:</w:t>
      </w:r>
    </w:p>
    <w:p w:rsidR="00F45B00" w:rsidRPr="00976D7B" w:rsidRDefault="00027620">
      <w:pPr>
        <w:autoSpaceDE w:val="0"/>
        <w:autoSpaceDN w:val="0"/>
        <w:spacing w:before="178" w:after="0" w:line="278" w:lineRule="auto"/>
        <w:ind w:left="420"/>
        <w:rPr>
          <w:lang w:val="ru-RU"/>
        </w:rPr>
      </w:pPr>
      <w:r w:rsidRPr="00976D7B">
        <w:rPr>
          <w:rFonts w:ascii="Times New Roman" w:eastAsia="Times New Roman" w:hAnsi="Times New Roman"/>
          <w:color w:val="000000"/>
          <w:sz w:val="24"/>
          <w:lang w:val="ru-RU"/>
        </w:rPr>
        <w:t>—  понимать ценность чтения для решения учебных за</w:t>
      </w:r>
      <w:r w:rsidRPr="00976D7B">
        <w:rPr>
          <w:rFonts w:ascii="Times New Roman" w:eastAsia="Times New Roman" w:hAnsi="Times New Roman"/>
          <w:color w:val="000000"/>
          <w:sz w:val="24"/>
          <w:lang w:val="ru-RU"/>
        </w:rPr>
        <w:t xml:space="preserve">дач и применения в различных жизненных ситуациях: отвечать на вопрос о важности чтения для личного развития, находить в </w:t>
      </w:r>
      <w:r w:rsidRPr="00976D7B">
        <w:rPr>
          <w:lang w:val="ru-RU"/>
        </w:rPr>
        <w:br/>
      </w:r>
      <w:r w:rsidRPr="00976D7B">
        <w:rPr>
          <w:rFonts w:ascii="Times New Roman" w:eastAsia="Times New Roman" w:hAnsi="Times New Roman"/>
          <w:color w:val="000000"/>
          <w:sz w:val="24"/>
          <w:lang w:val="ru-RU"/>
        </w:rPr>
        <w:t>художественных произведениях отражение нравственных ценностей, традиций, быта разных народов;</w:t>
      </w:r>
    </w:p>
    <w:p w:rsidR="00F45B00" w:rsidRPr="00976D7B" w:rsidRDefault="00027620">
      <w:pPr>
        <w:autoSpaceDE w:val="0"/>
        <w:autoSpaceDN w:val="0"/>
        <w:spacing w:before="238" w:after="0"/>
        <w:ind w:left="420" w:right="144"/>
        <w:rPr>
          <w:lang w:val="ru-RU"/>
        </w:rPr>
      </w:pPr>
      <w:r w:rsidRPr="00976D7B">
        <w:rPr>
          <w:rFonts w:ascii="Times New Roman" w:eastAsia="Times New Roman" w:hAnsi="Times New Roman"/>
          <w:color w:val="000000"/>
          <w:sz w:val="24"/>
          <w:lang w:val="ru-RU"/>
        </w:rPr>
        <w:t>—  владеть техникой слогового плавного чт</w:t>
      </w:r>
      <w:r w:rsidRPr="00976D7B">
        <w:rPr>
          <w:rFonts w:ascii="Times New Roman" w:eastAsia="Times New Roman" w:hAnsi="Times New Roman"/>
          <w:color w:val="000000"/>
          <w:sz w:val="24"/>
          <w:lang w:val="ru-RU"/>
        </w:rPr>
        <w:t>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45B00" w:rsidRPr="00976D7B" w:rsidRDefault="00027620">
      <w:pPr>
        <w:autoSpaceDE w:val="0"/>
        <w:autoSpaceDN w:val="0"/>
        <w:spacing w:before="190" w:after="0" w:line="262" w:lineRule="auto"/>
        <w:ind w:left="420" w:right="1008"/>
        <w:rPr>
          <w:lang w:val="ru-RU"/>
        </w:rPr>
      </w:pPr>
      <w:r w:rsidRPr="00976D7B">
        <w:rPr>
          <w:rFonts w:ascii="Times New Roman" w:eastAsia="Times New Roman" w:hAnsi="Times New Roman"/>
          <w:color w:val="000000"/>
          <w:sz w:val="24"/>
          <w:lang w:val="ru-RU"/>
        </w:rPr>
        <w:t>—  читат</w:t>
      </w:r>
      <w:r w:rsidRPr="00976D7B">
        <w:rPr>
          <w:rFonts w:ascii="Times New Roman" w:eastAsia="Times New Roman" w:hAnsi="Times New Roman"/>
          <w:color w:val="000000"/>
          <w:sz w:val="24"/>
          <w:lang w:val="ru-RU"/>
        </w:rPr>
        <w:t>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45B00" w:rsidRPr="00976D7B" w:rsidRDefault="00027620">
      <w:pPr>
        <w:autoSpaceDE w:val="0"/>
        <w:autoSpaceDN w:val="0"/>
        <w:spacing w:before="190" w:after="0" w:line="230" w:lineRule="auto"/>
        <w:ind w:left="420"/>
        <w:rPr>
          <w:lang w:val="ru-RU"/>
        </w:rPr>
      </w:pPr>
      <w:r w:rsidRPr="00976D7B">
        <w:rPr>
          <w:rFonts w:ascii="Times New Roman" w:eastAsia="Times New Roman" w:hAnsi="Times New Roman"/>
          <w:color w:val="000000"/>
          <w:sz w:val="24"/>
          <w:lang w:val="ru-RU"/>
        </w:rPr>
        <w:t>—  различать прозаическую (нестихотворную) и стихотворную речь;</w:t>
      </w:r>
    </w:p>
    <w:p w:rsidR="00F45B00" w:rsidRPr="00976D7B" w:rsidRDefault="00027620">
      <w:pPr>
        <w:autoSpaceDE w:val="0"/>
        <w:autoSpaceDN w:val="0"/>
        <w:spacing w:before="190" w:after="0" w:line="271" w:lineRule="auto"/>
        <w:ind w:left="420" w:right="864"/>
        <w:rPr>
          <w:lang w:val="ru-RU"/>
        </w:rPr>
      </w:pPr>
      <w:r w:rsidRPr="00976D7B">
        <w:rPr>
          <w:rFonts w:ascii="Times New Roman" w:eastAsia="Times New Roman" w:hAnsi="Times New Roman"/>
          <w:color w:val="000000"/>
          <w:sz w:val="24"/>
          <w:lang w:val="ru-RU"/>
        </w:rPr>
        <w:t>—  различать и называть отдельные жанр</w:t>
      </w:r>
      <w:r w:rsidRPr="00976D7B">
        <w:rPr>
          <w:rFonts w:ascii="Times New Roman" w:eastAsia="Times New Roman" w:hAnsi="Times New Roman"/>
          <w:color w:val="000000"/>
          <w:sz w:val="24"/>
          <w:lang w:val="ru-RU"/>
        </w:rPr>
        <w:t>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45B00" w:rsidRPr="00976D7B" w:rsidRDefault="00F45B00">
      <w:pPr>
        <w:rPr>
          <w:lang w:val="ru-RU"/>
        </w:rPr>
        <w:sectPr w:rsidR="00F45B00" w:rsidRPr="00976D7B">
          <w:pgSz w:w="11900" w:h="16840"/>
          <w:pgMar w:top="298" w:right="740" w:bottom="492" w:left="666" w:header="720" w:footer="720" w:gutter="0"/>
          <w:cols w:space="720" w:equalWidth="0">
            <w:col w:w="10494" w:space="0"/>
          </w:cols>
          <w:docGrid w:linePitch="360"/>
        </w:sectPr>
      </w:pPr>
    </w:p>
    <w:p w:rsidR="00F45B00" w:rsidRPr="00976D7B" w:rsidRDefault="00F45B00">
      <w:pPr>
        <w:autoSpaceDE w:val="0"/>
        <w:autoSpaceDN w:val="0"/>
        <w:spacing w:after="108" w:line="220" w:lineRule="exact"/>
        <w:rPr>
          <w:lang w:val="ru-RU"/>
        </w:rPr>
      </w:pPr>
    </w:p>
    <w:p w:rsidR="00F45B00" w:rsidRPr="00976D7B" w:rsidRDefault="00027620">
      <w:pPr>
        <w:autoSpaceDE w:val="0"/>
        <w:autoSpaceDN w:val="0"/>
        <w:spacing w:after="0" w:line="262" w:lineRule="auto"/>
        <w:ind w:right="144"/>
        <w:rPr>
          <w:lang w:val="ru-RU"/>
        </w:rPr>
      </w:pPr>
      <w:r w:rsidRPr="00976D7B">
        <w:rPr>
          <w:rFonts w:ascii="Times New Roman" w:eastAsia="Times New Roman" w:hAnsi="Times New Roman"/>
          <w:color w:val="000000"/>
          <w:sz w:val="24"/>
          <w:lang w:val="ru-RU"/>
        </w:rPr>
        <w:t>—  понимать содержание просл</w:t>
      </w:r>
      <w:r w:rsidRPr="00976D7B">
        <w:rPr>
          <w:rFonts w:ascii="Times New Roman" w:eastAsia="Times New Roman" w:hAnsi="Times New Roman"/>
          <w:color w:val="000000"/>
          <w:sz w:val="24"/>
          <w:lang w:val="ru-RU"/>
        </w:rPr>
        <w:t>ушанного/прочитанного произведения: отвечать на вопросы по фактическому содержанию произведения;</w:t>
      </w:r>
    </w:p>
    <w:p w:rsidR="00F45B00" w:rsidRPr="00976D7B" w:rsidRDefault="00027620">
      <w:pPr>
        <w:autoSpaceDE w:val="0"/>
        <w:autoSpaceDN w:val="0"/>
        <w:spacing w:before="190" w:after="0"/>
        <w:ind w:right="144"/>
        <w:rPr>
          <w:lang w:val="ru-RU"/>
        </w:rPr>
      </w:pPr>
      <w:r w:rsidRPr="00976D7B">
        <w:rPr>
          <w:rFonts w:ascii="Times New Roman" w:eastAsia="Times New Roman" w:hAnsi="Times New Roman"/>
          <w:color w:val="000000"/>
          <w:sz w:val="24"/>
          <w:lang w:val="ru-RU"/>
        </w:rPr>
        <w:t xml:space="preserve">—  владеть элементарными умениями анализа текста прослушанного/прочитанного </w:t>
      </w:r>
      <w:r w:rsidRPr="00976D7B">
        <w:rPr>
          <w:lang w:val="ru-RU"/>
        </w:rPr>
        <w:br/>
      </w:r>
      <w:r w:rsidRPr="00976D7B">
        <w:rPr>
          <w:rFonts w:ascii="Times New Roman" w:eastAsia="Times New Roman" w:hAnsi="Times New Roman"/>
          <w:color w:val="000000"/>
          <w:sz w:val="24"/>
          <w:lang w:val="ru-RU"/>
        </w:rP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45B00" w:rsidRPr="00976D7B" w:rsidRDefault="00027620">
      <w:pPr>
        <w:autoSpaceDE w:val="0"/>
        <w:autoSpaceDN w:val="0"/>
        <w:spacing w:before="190" w:after="0"/>
        <w:ind w:right="20"/>
        <w:jc w:val="both"/>
        <w:rPr>
          <w:lang w:val="ru-RU"/>
        </w:rPr>
      </w:pPr>
      <w:r w:rsidRPr="00976D7B">
        <w:rPr>
          <w:rFonts w:ascii="Times New Roman" w:eastAsia="Times New Roman" w:hAnsi="Times New Roman"/>
          <w:color w:val="000000"/>
          <w:sz w:val="24"/>
          <w:lang w:val="ru-RU"/>
        </w:rPr>
        <w:t>—  участвовать в обсуждении прослушанного/прочитанного прои</w:t>
      </w:r>
      <w:r w:rsidRPr="00976D7B">
        <w:rPr>
          <w:rFonts w:ascii="Times New Roman" w:eastAsia="Times New Roman" w:hAnsi="Times New Roman"/>
          <w:color w:val="000000"/>
          <w:sz w:val="24"/>
          <w:lang w:val="ru-RU"/>
        </w:rPr>
        <w:t>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45B00" w:rsidRPr="00976D7B" w:rsidRDefault="00027620">
      <w:pPr>
        <w:autoSpaceDE w:val="0"/>
        <w:autoSpaceDN w:val="0"/>
        <w:spacing w:before="192" w:after="0" w:line="262" w:lineRule="auto"/>
        <w:ind w:right="144"/>
        <w:rPr>
          <w:lang w:val="ru-RU"/>
        </w:rPr>
      </w:pPr>
      <w:r w:rsidRPr="00976D7B">
        <w:rPr>
          <w:rFonts w:ascii="Times New Roman" w:eastAsia="Times New Roman" w:hAnsi="Times New Roman"/>
          <w:color w:val="000000"/>
          <w:sz w:val="24"/>
          <w:lang w:val="ru-RU"/>
        </w:rPr>
        <w:t>—  пересказывать (устно) содержан</w:t>
      </w:r>
      <w:r w:rsidRPr="00976D7B">
        <w:rPr>
          <w:rFonts w:ascii="Times New Roman" w:eastAsia="Times New Roman" w:hAnsi="Times New Roman"/>
          <w:color w:val="000000"/>
          <w:sz w:val="24"/>
          <w:lang w:val="ru-RU"/>
        </w:rPr>
        <w:t>ие произведения с соблюдением последовательности событий, с опорой на предложенные ключевые слова, вопросы, рисунки, предложенный план;</w:t>
      </w:r>
    </w:p>
    <w:p w:rsidR="00F45B00" w:rsidRPr="00976D7B" w:rsidRDefault="00027620">
      <w:pPr>
        <w:autoSpaceDE w:val="0"/>
        <w:autoSpaceDN w:val="0"/>
        <w:spacing w:before="190" w:after="0" w:line="230" w:lineRule="auto"/>
        <w:rPr>
          <w:lang w:val="ru-RU"/>
        </w:rPr>
      </w:pPr>
      <w:r w:rsidRPr="00976D7B">
        <w:rPr>
          <w:rFonts w:ascii="Times New Roman" w:eastAsia="Times New Roman" w:hAnsi="Times New Roman"/>
          <w:color w:val="000000"/>
          <w:sz w:val="24"/>
          <w:lang w:val="ru-RU"/>
        </w:rPr>
        <w:t>—  читать по ролям с соблюдением норм произношения, расстановки ударения;</w:t>
      </w:r>
    </w:p>
    <w:p w:rsidR="00F45B00" w:rsidRPr="00976D7B" w:rsidRDefault="00027620">
      <w:pPr>
        <w:autoSpaceDE w:val="0"/>
        <w:autoSpaceDN w:val="0"/>
        <w:spacing w:before="190" w:after="0" w:line="262" w:lineRule="auto"/>
        <w:ind w:right="720"/>
        <w:rPr>
          <w:lang w:val="ru-RU"/>
        </w:rPr>
      </w:pPr>
      <w:r w:rsidRPr="00976D7B">
        <w:rPr>
          <w:rFonts w:ascii="Times New Roman" w:eastAsia="Times New Roman" w:hAnsi="Times New Roman"/>
          <w:color w:val="000000"/>
          <w:sz w:val="24"/>
          <w:lang w:val="ru-RU"/>
        </w:rPr>
        <w:t>—  составлять высказывания по содержанию  прои</w:t>
      </w:r>
      <w:r w:rsidRPr="00976D7B">
        <w:rPr>
          <w:rFonts w:ascii="Times New Roman" w:eastAsia="Times New Roman" w:hAnsi="Times New Roman"/>
          <w:color w:val="000000"/>
          <w:sz w:val="24"/>
          <w:lang w:val="ru-RU"/>
        </w:rPr>
        <w:t>зведения (не менее 3 предложений) по заданному алгоритму;</w:t>
      </w:r>
    </w:p>
    <w:p w:rsidR="00F45B00" w:rsidRPr="00976D7B" w:rsidRDefault="00027620">
      <w:pPr>
        <w:autoSpaceDE w:val="0"/>
        <w:autoSpaceDN w:val="0"/>
        <w:spacing w:before="190" w:after="0" w:line="230" w:lineRule="auto"/>
        <w:rPr>
          <w:lang w:val="ru-RU"/>
        </w:rPr>
      </w:pPr>
      <w:r w:rsidRPr="00976D7B">
        <w:rPr>
          <w:rFonts w:ascii="Times New Roman" w:eastAsia="Times New Roman" w:hAnsi="Times New Roman"/>
          <w:color w:val="000000"/>
          <w:sz w:val="24"/>
          <w:lang w:val="ru-RU"/>
        </w:rPr>
        <w:t>—  сочинять небольшие  тексты  по  предложенному  началу и др. (не менее 3 предложений);</w:t>
      </w:r>
    </w:p>
    <w:p w:rsidR="00F45B00" w:rsidRPr="00976D7B" w:rsidRDefault="00027620">
      <w:pPr>
        <w:autoSpaceDE w:val="0"/>
        <w:autoSpaceDN w:val="0"/>
        <w:spacing w:before="190" w:after="0" w:line="230" w:lineRule="auto"/>
        <w:rPr>
          <w:lang w:val="ru-RU"/>
        </w:rPr>
      </w:pPr>
      <w:r w:rsidRPr="00976D7B">
        <w:rPr>
          <w:rFonts w:ascii="Times New Roman" w:eastAsia="Times New Roman" w:hAnsi="Times New Roman"/>
          <w:color w:val="000000"/>
          <w:sz w:val="24"/>
          <w:lang w:val="ru-RU"/>
        </w:rPr>
        <w:t>—  ориентироваться в книге/учебнике по обложке, оглавлению, иллюстрациям;</w:t>
      </w:r>
    </w:p>
    <w:p w:rsidR="00F45B00" w:rsidRPr="00976D7B" w:rsidRDefault="00027620">
      <w:pPr>
        <w:autoSpaceDE w:val="0"/>
        <w:autoSpaceDN w:val="0"/>
        <w:spacing w:before="190" w:after="0" w:line="262" w:lineRule="auto"/>
        <w:ind w:right="288"/>
        <w:rPr>
          <w:lang w:val="ru-RU"/>
        </w:rPr>
      </w:pPr>
      <w:r w:rsidRPr="00976D7B">
        <w:rPr>
          <w:rFonts w:ascii="Times New Roman" w:eastAsia="Times New Roman" w:hAnsi="Times New Roman"/>
          <w:color w:val="000000"/>
          <w:sz w:val="24"/>
          <w:lang w:val="ru-RU"/>
        </w:rPr>
        <w:t>—  выбирать книги для самостоятельн</w:t>
      </w:r>
      <w:r w:rsidRPr="00976D7B">
        <w:rPr>
          <w:rFonts w:ascii="Times New Roman" w:eastAsia="Times New Roman" w:hAnsi="Times New Roman"/>
          <w:color w:val="000000"/>
          <w:sz w:val="24"/>
          <w:lang w:val="ru-RU"/>
        </w:rPr>
        <w:t xml:space="preserve">ого чтения по совету взрослого и с учётом </w:t>
      </w:r>
      <w:r w:rsidRPr="00976D7B">
        <w:rPr>
          <w:lang w:val="ru-RU"/>
        </w:rPr>
        <w:br/>
      </w:r>
      <w:r w:rsidRPr="00976D7B">
        <w:rPr>
          <w:rFonts w:ascii="Times New Roman" w:eastAsia="Times New Roman" w:hAnsi="Times New Roman"/>
          <w:color w:val="000000"/>
          <w:sz w:val="24"/>
          <w:lang w:val="ru-RU"/>
        </w:rPr>
        <w:t>рекомендательного списка, рассказывать о прочитанной книге по предложенному алгоритму;</w:t>
      </w:r>
    </w:p>
    <w:p w:rsidR="00F45B00" w:rsidRPr="00976D7B" w:rsidRDefault="00027620">
      <w:pPr>
        <w:autoSpaceDE w:val="0"/>
        <w:autoSpaceDN w:val="0"/>
        <w:spacing w:before="190" w:after="0" w:line="262" w:lineRule="auto"/>
        <w:ind w:right="864"/>
        <w:rPr>
          <w:lang w:val="ru-RU"/>
        </w:rPr>
      </w:pPr>
      <w:r w:rsidRPr="00976D7B">
        <w:rPr>
          <w:rFonts w:ascii="Times New Roman" w:eastAsia="Times New Roman" w:hAnsi="Times New Roman"/>
          <w:color w:val="000000"/>
          <w:sz w:val="24"/>
          <w:lang w:val="ru-RU"/>
        </w:rPr>
        <w:t>—  обращаться к справочной литературе для получения дополнительной информации в соответствии с учебной задачей.</w:t>
      </w:r>
    </w:p>
    <w:p w:rsidR="00F45B00" w:rsidRPr="00976D7B" w:rsidRDefault="00F45B00">
      <w:pPr>
        <w:rPr>
          <w:lang w:val="ru-RU"/>
        </w:rPr>
        <w:sectPr w:rsidR="00F45B00" w:rsidRPr="00976D7B">
          <w:pgSz w:w="11900" w:h="16840"/>
          <w:pgMar w:top="328" w:right="868" w:bottom="1440" w:left="1086" w:header="720" w:footer="720" w:gutter="0"/>
          <w:cols w:space="720" w:equalWidth="0">
            <w:col w:w="9946" w:space="0"/>
          </w:cols>
          <w:docGrid w:linePitch="360"/>
        </w:sectPr>
      </w:pPr>
    </w:p>
    <w:p w:rsidR="00F45B00" w:rsidRPr="00976D7B" w:rsidRDefault="00F45B00">
      <w:pPr>
        <w:autoSpaceDE w:val="0"/>
        <w:autoSpaceDN w:val="0"/>
        <w:spacing w:after="64" w:line="220" w:lineRule="exact"/>
        <w:rPr>
          <w:lang w:val="ru-RU"/>
        </w:rPr>
      </w:pPr>
    </w:p>
    <w:p w:rsidR="00F45B00" w:rsidRDefault="00027620">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270"/>
        <w:gridCol w:w="528"/>
        <w:gridCol w:w="1104"/>
        <w:gridCol w:w="1142"/>
        <w:gridCol w:w="864"/>
        <w:gridCol w:w="6916"/>
        <w:gridCol w:w="828"/>
        <w:gridCol w:w="1382"/>
      </w:tblGrid>
      <w:tr w:rsidR="00F45B00">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2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288"/>
              <w:rPr>
                <w:lang w:val="ru-RU"/>
              </w:rPr>
            </w:pPr>
            <w:r w:rsidRPr="00976D7B">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9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 xml:space="preserve">образовательные </w:t>
            </w:r>
            <w:r>
              <w:rPr>
                <w:rFonts w:ascii="Times New Roman" w:eastAsia="Times New Roman" w:hAnsi="Times New Roman"/>
                <w:b/>
                <w:color w:val="000000"/>
                <w:w w:val="97"/>
                <w:sz w:val="16"/>
              </w:rPr>
              <w:t>ресурсы</w:t>
            </w:r>
          </w:p>
        </w:tc>
      </w:tr>
      <w:tr w:rsidR="00F45B00">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1726"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1726"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1726"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1726" w:type="dxa"/>
            <w:vMerge/>
            <w:tcBorders>
              <w:top w:val="single" w:sz="4" w:space="0" w:color="000000"/>
              <w:left w:val="single" w:sz="4" w:space="0" w:color="000000"/>
              <w:bottom w:val="single" w:sz="4" w:space="0" w:color="000000"/>
              <w:right w:val="single" w:sz="4" w:space="0" w:color="000000"/>
            </w:tcBorders>
          </w:tcPr>
          <w:p w:rsidR="00F45B00" w:rsidRDefault="00F45B00"/>
        </w:tc>
      </w:tr>
      <w:tr w:rsidR="00F45B00">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b/>
                <w:color w:val="000000"/>
                <w:w w:val="97"/>
                <w:sz w:val="16"/>
              </w:rPr>
              <w:t>ОБУЧЕНИЕ ГРАМОТЕ</w:t>
            </w:r>
          </w:p>
        </w:tc>
      </w:tr>
      <w:tr w:rsidR="00F45B00">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0" w:lineRule="auto"/>
              <w:ind w:left="72"/>
            </w:pPr>
            <w:r>
              <w:rPr>
                <w:rFonts w:ascii="Times New Roman" w:eastAsia="Times New Roman" w:hAnsi="Times New Roman"/>
                <w:color w:val="000000"/>
                <w:w w:val="97"/>
                <w:sz w:val="16"/>
              </w:rPr>
              <w:t xml:space="preserve">Раздел 1. </w:t>
            </w:r>
            <w:r>
              <w:rPr>
                <w:rFonts w:ascii="Times New Roman" w:eastAsia="Times New Roman" w:hAnsi="Times New Roman"/>
                <w:b/>
                <w:color w:val="000000"/>
                <w:w w:val="97"/>
                <w:sz w:val="16"/>
              </w:rPr>
              <w:t>Развитие речи</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1.1.</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Pr>
                <w:lang w:val="ru-RU"/>
              </w:rPr>
            </w:pPr>
            <w:r w:rsidRPr="00976D7B">
              <w:rPr>
                <w:rFonts w:ascii="Times New Roman" w:eastAsia="Times New Roman" w:hAnsi="Times New Roman"/>
                <w:color w:val="000000"/>
                <w:w w:val="97"/>
                <w:sz w:val="16"/>
                <w:lang w:val="ru-RU"/>
              </w:rPr>
              <w:t xml:space="preserve">Понимание текста при его </w:t>
            </w:r>
            <w:r w:rsidRPr="00976D7B">
              <w:rPr>
                <w:lang w:val="ru-RU"/>
              </w:rPr>
              <w:br/>
            </w:r>
            <w:r w:rsidRPr="00976D7B">
              <w:rPr>
                <w:rFonts w:ascii="Times New Roman" w:eastAsia="Times New Roman" w:hAnsi="Times New Roman"/>
                <w:color w:val="000000"/>
                <w:w w:val="97"/>
                <w:sz w:val="16"/>
                <w:lang w:val="ru-RU"/>
              </w:rPr>
              <w:t xml:space="preserve">прослушивании и при </w:t>
            </w:r>
            <w:r w:rsidRPr="00976D7B">
              <w:rPr>
                <w:lang w:val="ru-RU"/>
              </w:rPr>
              <w:br/>
            </w:r>
            <w:r w:rsidRPr="00976D7B">
              <w:rPr>
                <w:rFonts w:ascii="Times New Roman" w:eastAsia="Times New Roman" w:hAnsi="Times New Roman"/>
                <w:color w:val="000000"/>
                <w:w w:val="97"/>
                <w:sz w:val="16"/>
                <w:lang w:val="ru-RU"/>
              </w:rPr>
              <w:t>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01.09.2022 06.09.2022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144"/>
              <w:rPr>
                <w:lang w:val="ru-RU"/>
              </w:rPr>
            </w:pPr>
            <w:r w:rsidRPr="00976D7B">
              <w:rPr>
                <w:rFonts w:ascii="Times New Roman" w:eastAsia="Times New Roman" w:hAnsi="Times New Roman"/>
                <w:color w:val="000000"/>
                <w:w w:val="97"/>
                <w:sz w:val="16"/>
                <w:lang w:val="ru-RU"/>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348"/>
        </w:trPr>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3</w:t>
            </w:r>
          </w:p>
        </w:tc>
        <w:tc>
          <w:tcPr>
            <w:tcW w:w="122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F45B00"/>
        </w:tc>
      </w:tr>
      <w:tr w:rsidR="00F45B0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 xml:space="preserve">Слово </w:t>
            </w:r>
            <w:r>
              <w:rPr>
                <w:rFonts w:ascii="Times New Roman" w:eastAsia="Times New Roman" w:hAnsi="Times New Roman"/>
                <w:b/>
                <w:color w:val="000000"/>
                <w:w w:val="97"/>
                <w:sz w:val="16"/>
              </w:rPr>
              <w:t>и предложение</w:t>
            </w:r>
          </w:p>
        </w:tc>
      </w:tr>
      <w:tr w:rsidR="00F45B0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2.1.</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52" w:lineRule="auto"/>
              <w:ind w:left="72"/>
              <w:rPr>
                <w:lang w:val="ru-RU"/>
              </w:rPr>
            </w:pPr>
            <w:r w:rsidRPr="00976D7B">
              <w:rPr>
                <w:rFonts w:ascii="Times New Roman" w:eastAsia="Times New Roman" w:hAnsi="Times New Roman"/>
                <w:color w:val="000000"/>
                <w:w w:val="97"/>
                <w:sz w:val="16"/>
                <w:lang w:val="ru-RU"/>
              </w:rPr>
              <w:t xml:space="preserve">Различение слова и </w:t>
            </w:r>
            <w:r w:rsidRPr="00976D7B">
              <w:rPr>
                <w:lang w:val="ru-RU"/>
              </w:rPr>
              <w:br/>
            </w:r>
            <w:r w:rsidRPr="00976D7B">
              <w:rPr>
                <w:rFonts w:ascii="Times New Roman" w:eastAsia="Times New Roman" w:hAnsi="Times New Roman"/>
                <w:color w:val="000000"/>
                <w:w w:val="97"/>
                <w:sz w:val="16"/>
                <w:lang w:val="ru-RU"/>
              </w:rPr>
              <w:t xml:space="preserve">предложения. Работа с </w:t>
            </w:r>
            <w:r w:rsidRPr="00976D7B">
              <w:rPr>
                <w:lang w:val="ru-RU"/>
              </w:rPr>
              <w:br/>
            </w:r>
            <w:r w:rsidRPr="00976D7B">
              <w:rPr>
                <w:rFonts w:ascii="Times New Roman" w:eastAsia="Times New Roman" w:hAnsi="Times New Roman"/>
                <w:color w:val="000000"/>
                <w:w w:val="97"/>
                <w:sz w:val="16"/>
                <w:lang w:val="ru-RU"/>
              </w:rPr>
              <w:t xml:space="preserve">предложением: выделение </w:t>
            </w:r>
            <w:r w:rsidRPr="00976D7B">
              <w:rPr>
                <w:lang w:val="ru-RU"/>
              </w:rPr>
              <w:br/>
            </w:r>
            <w:r w:rsidRPr="00976D7B">
              <w:rPr>
                <w:rFonts w:ascii="Times New Roman" w:eastAsia="Times New Roman" w:hAnsi="Times New Roman"/>
                <w:color w:val="000000"/>
                <w:w w:val="97"/>
                <w:sz w:val="16"/>
                <w:lang w:val="ru-RU"/>
              </w:rPr>
              <w:t>слов, изменение их порядка, распространение предложения.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07.09.2022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Совместная работа: придумывание предложения с заданным словом;</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 xml:space="preserve">ИНФОУРОК </w:t>
            </w:r>
            <w:r>
              <w:rPr>
                <w:rFonts w:ascii="Times New Roman" w:eastAsia="Times New Roman" w:hAnsi="Times New Roman"/>
                <w:color w:val="000000"/>
                <w:w w:val="97"/>
                <w:sz w:val="16"/>
              </w:rPr>
              <w:t>СФЕРУМ</w:t>
            </w:r>
          </w:p>
        </w:tc>
      </w:tr>
      <w:tr w:rsidR="00F45B00">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2.2.</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52" w:lineRule="auto"/>
              <w:ind w:left="72" w:right="144"/>
              <w:rPr>
                <w:lang w:val="ru-RU"/>
              </w:rPr>
            </w:pPr>
            <w:r w:rsidRPr="00976D7B">
              <w:rPr>
                <w:rFonts w:ascii="Times New Roman" w:eastAsia="Times New Roman" w:hAnsi="Times New Roman"/>
                <w:color w:val="000000"/>
                <w:w w:val="97"/>
                <w:sz w:val="16"/>
                <w:lang w:val="ru-RU"/>
              </w:rPr>
              <w:t xml:space="preserve">Различение слова и </w:t>
            </w:r>
            <w:r w:rsidRPr="00976D7B">
              <w:rPr>
                <w:lang w:val="ru-RU"/>
              </w:rPr>
              <w:br/>
            </w:r>
            <w:r w:rsidRPr="00976D7B">
              <w:rPr>
                <w:rFonts w:ascii="Times New Roman" w:eastAsia="Times New Roman" w:hAnsi="Times New Roman"/>
                <w:color w:val="000000"/>
                <w:w w:val="97"/>
                <w:sz w:val="16"/>
                <w:lang w:val="ru-RU"/>
              </w:rPr>
              <w:t xml:space="preserve">обозначаемого им предмета. Восприятие слова как объекта изучения, материала для </w:t>
            </w:r>
            <w:r w:rsidRPr="00976D7B">
              <w:rPr>
                <w:lang w:val="ru-RU"/>
              </w:rPr>
              <w:br/>
            </w:r>
            <w:r w:rsidRPr="00976D7B">
              <w:rPr>
                <w:rFonts w:ascii="Times New Roman" w:eastAsia="Times New Roman" w:hAnsi="Times New Roman"/>
                <w:color w:val="000000"/>
                <w:w w:val="97"/>
                <w:sz w:val="16"/>
                <w:lang w:val="ru-RU"/>
              </w:rPr>
              <w:t xml:space="preserve">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08.09.2022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Pr>
                <w:lang w:val="ru-RU"/>
              </w:rPr>
            </w:pPr>
            <w:r w:rsidRPr="00976D7B">
              <w:rPr>
                <w:rFonts w:ascii="Times New Roman" w:eastAsia="Times New Roman" w:hAnsi="Times New Roman"/>
                <w:color w:val="000000"/>
                <w:w w:val="97"/>
                <w:sz w:val="16"/>
                <w:lang w:val="ru-RU"/>
              </w:rPr>
              <w:t xml:space="preserve">Игра «Живые слова» (дети играют роль слов в предложении, идёт перестановка слов в предложении, прочтение </w:t>
            </w:r>
            <w:r w:rsidRPr="00976D7B">
              <w:rPr>
                <w:rFonts w:ascii="Times New Roman" w:eastAsia="Times New Roman" w:hAnsi="Times New Roman"/>
                <w:color w:val="000000"/>
                <w:w w:val="97"/>
                <w:sz w:val="16"/>
                <w:lang w:val="ru-RU"/>
              </w:rPr>
              <w:t>получившегося);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2.3.</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Pr>
                <w:lang w:val="ru-RU"/>
              </w:rPr>
            </w:pPr>
            <w:r w:rsidRPr="00976D7B">
              <w:rPr>
                <w:rFonts w:ascii="Times New Roman" w:eastAsia="Times New Roman" w:hAnsi="Times New Roman"/>
                <w:color w:val="000000"/>
                <w:w w:val="97"/>
                <w:sz w:val="16"/>
                <w:lang w:val="ru-RU"/>
              </w:rPr>
              <w:t xml:space="preserve">Наблюдение над значением </w:t>
            </w:r>
            <w:r w:rsidRPr="00976D7B">
              <w:rPr>
                <w:lang w:val="ru-RU"/>
              </w:rPr>
              <w:br/>
            </w:r>
            <w:r w:rsidRPr="00976D7B">
              <w:rPr>
                <w:rFonts w:ascii="Times New Roman" w:eastAsia="Times New Roman" w:hAnsi="Times New Roman"/>
                <w:color w:val="000000"/>
                <w:w w:val="97"/>
                <w:sz w:val="16"/>
                <w:lang w:val="ru-RU"/>
              </w:rPr>
              <w:t xml:space="preserve">слова. Активизация и </w:t>
            </w:r>
            <w:r w:rsidRPr="00976D7B">
              <w:rPr>
                <w:lang w:val="ru-RU"/>
              </w:rPr>
              <w:br/>
            </w:r>
            <w:r w:rsidRPr="00976D7B">
              <w:rPr>
                <w:rFonts w:ascii="Times New Roman" w:eastAsia="Times New Roman" w:hAnsi="Times New Roman"/>
                <w:color w:val="000000"/>
                <w:w w:val="97"/>
                <w:sz w:val="16"/>
                <w:lang w:val="ru-RU"/>
              </w:rPr>
              <w:t>расширение словарного запаса.</w:t>
            </w:r>
          </w:p>
          <w:p w:rsidR="00F45B00" w:rsidRDefault="00027620">
            <w:pPr>
              <w:autoSpaceDE w:val="0"/>
              <w:autoSpaceDN w:val="0"/>
              <w:spacing w:before="18" w:after="0" w:line="245" w:lineRule="auto"/>
              <w:ind w:right="1008"/>
              <w:jc w:val="center"/>
            </w:pPr>
            <w:r>
              <w:rPr>
                <w:rFonts w:ascii="Times New Roman" w:eastAsia="Times New Roman" w:hAnsi="Times New Roman"/>
                <w:color w:val="000000"/>
                <w:w w:val="97"/>
                <w:sz w:val="16"/>
              </w:rPr>
              <w:t xml:space="preserve">Включение слов </w:t>
            </w:r>
            <w:r>
              <w:br/>
            </w:r>
            <w:r>
              <w:rPr>
                <w:rFonts w:ascii="Times New Roman" w:eastAsia="Times New Roman" w:hAnsi="Times New Roman"/>
                <w:color w:val="000000"/>
                <w:w w:val="97"/>
                <w:sz w:val="16"/>
              </w:rPr>
              <w:t>в предложение.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09.09.2022 13.09.2022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33" w:lineRule="auto"/>
              <w:jc w:val="center"/>
              <w:rPr>
                <w:lang w:val="ru-RU"/>
              </w:rPr>
            </w:pPr>
            <w:r w:rsidRPr="00976D7B">
              <w:rPr>
                <w:rFonts w:ascii="Times New Roman" w:eastAsia="Times New Roman" w:hAnsi="Times New Roman"/>
                <w:color w:val="000000"/>
                <w:w w:val="97"/>
                <w:sz w:val="16"/>
                <w:lang w:val="ru-RU"/>
              </w:rPr>
              <w:t xml:space="preserve">Самостоятельная работа: определение количества слов в </w:t>
            </w:r>
            <w:r w:rsidRPr="00976D7B">
              <w:rPr>
                <w:rFonts w:ascii="Times New Roman" w:eastAsia="Times New Roman" w:hAnsi="Times New Roman"/>
                <w:color w:val="000000"/>
                <w:w w:val="97"/>
                <w:sz w:val="16"/>
                <w:lang w:val="ru-RU"/>
              </w:rPr>
              <w:t>предложении, обозначение слов полосками;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2.4.</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Pr>
                <w:lang w:val="ru-RU"/>
              </w:rPr>
            </w:pPr>
            <w:r w:rsidRPr="00976D7B">
              <w:rPr>
                <w:rFonts w:ascii="Times New Roman" w:eastAsia="Times New Roman" w:hAnsi="Times New Roman"/>
                <w:color w:val="000000"/>
                <w:w w:val="97"/>
                <w:sz w:val="16"/>
                <w:lang w:val="ru-RU"/>
              </w:rPr>
              <w:t>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14.09.2022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432"/>
              <w:rPr>
                <w:lang w:val="ru-RU"/>
              </w:rPr>
            </w:pPr>
            <w:r w:rsidRPr="00976D7B">
              <w:rPr>
                <w:rFonts w:ascii="Times New Roman" w:eastAsia="Times New Roman" w:hAnsi="Times New Roman"/>
                <w:color w:val="000000"/>
                <w:w w:val="97"/>
                <w:sz w:val="16"/>
                <w:lang w:val="ru-RU"/>
              </w:rPr>
              <w:t>Игровое упражнение «Снежный ком»: распространение предложений с добавлением слова по цепочке;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348"/>
        </w:trPr>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5</w:t>
            </w:r>
          </w:p>
        </w:tc>
        <w:tc>
          <w:tcPr>
            <w:tcW w:w="122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F45B00"/>
        </w:tc>
      </w:tr>
      <w:tr w:rsidR="00F45B0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Чтение. Графика.</w:t>
            </w:r>
          </w:p>
        </w:tc>
      </w:tr>
      <w:tr w:rsidR="00F45B00">
        <w:trPr>
          <w:trHeight w:hRule="exact" w:val="9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3.1.</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50" w:lineRule="auto"/>
              <w:ind w:left="72" w:right="144"/>
            </w:pPr>
            <w:r w:rsidRPr="00976D7B">
              <w:rPr>
                <w:rFonts w:ascii="Times New Roman" w:eastAsia="Times New Roman" w:hAnsi="Times New Roman"/>
                <w:color w:val="000000"/>
                <w:w w:val="97"/>
                <w:sz w:val="16"/>
                <w:lang w:val="ru-RU"/>
              </w:rPr>
              <w:t xml:space="preserve">Формирование навыка </w:t>
            </w:r>
            <w:r w:rsidRPr="00976D7B">
              <w:rPr>
                <w:lang w:val="ru-RU"/>
              </w:rPr>
              <w:br/>
            </w:r>
            <w:r w:rsidRPr="00976D7B">
              <w:rPr>
                <w:rFonts w:ascii="Times New Roman" w:eastAsia="Times New Roman" w:hAnsi="Times New Roman"/>
                <w:color w:val="000000"/>
                <w:w w:val="97"/>
                <w:sz w:val="16"/>
                <w:lang w:val="ru-RU"/>
              </w:rPr>
              <w:t xml:space="preserve">слогового чтения (ориентация на букву, обозначающую </w:t>
            </w:r>
            <w:r w:rsidRPr="00976D7B">
              <w:rPr>
                <w:lang w:val="ru-RU"/>
              </w:rPr>
              <w:br/>
            </w:r>
            <w:r>
              <w:rPr>
                <w:rFonts w:ascii="Times New Roman" w:eastAsia="Times New Roman" w:hAnsi="Times New Roman"/>
                <w:color w:val="000000"/>
                <w:w w:val="97"/>
                <w:sz w:val="16"/>
              </w:rPr>
              <w:t>гласный звук).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15.09.2022 28.09.2022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 xml:space="preserve">Упражнение: соотнесение прочитанного слога с </w:t>
            </w:r>
            <w:r w:rsidRPr="00976D7B">
              <w:rPr>
                <w:rFonts w:ascii="Times New Roman" w:eastAsia="Times New Roman" w:hAnsi="Times New Roman"/>
                <w:color w:val="000000"/>
                <w:w w:val="97"/>
                <w:sz w:val="16"/>
                <w:lang w:val="ru-RU"/>
              </w:rPr>
              <w:t>картинкой, в названии которой есть этот слог;</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3.2.</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ight="144"/>
              <w:rPr>
                <w:lang w:val="ru-RU"/>
              </w:rPr>
            </w:pPr>
            <w:r w:rsidRPr="00976D7B">
              <w:rPr>
                <w:rFonts w:ascii="Times New Roman" w:eastAsia="Times New Roman" w:hAnsi="Times New Roman"/>
                <w:color w:val="000000"/>
                <w:w w:val="97"/>
                <w:sz w:val="16"/>
                <w:lang w:val="ru-RU"/>
              </w:rPr>
              <w:t>Плавное слоговое чтение и чтение целыми словами со скоростью, соответствующей индивидуальному темпу.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29.09.2022 11.10.2022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33" w:lineRule="auto"/>
              <w:ind w:left="72"/>
              <w:rPr>
                <w:lang w:val="ru-RU"/>
              </w:rPr>
            </w:pPr>
            <w:r w:rsidRPr="00976D7B">
              <w:rPr>
                <w:rFonts w:ascii="Times New Roman" w:eastAsia="Times New Roman" w:hAnsi="Times New Roman"/>
                <w:color w:val="000000"/>
                <w:w w:val="97"/>
                <w:sz w:val="16"/>
                <w:lang w:val="ru-RU"/>
              </w:rPr>
              <w:t xml:space="preserve">Упражнение: соотнесение прочитанного </w:t>
            </w:r>
            <w:r w:rsidRPr="00976D7B">
              <w:rPr>
                <w:rFonts w:ascii="Times New Roman" w:eastAsia="Times New Roman" w:hAnsi="Times New Roman"/>
                <w:color w:val="000000"/>
                <w:w w:val="97"/>
                <w:sz w:val="16"/>
                <w:lang w:val="ru-RU"/>
              </w:rPr>
              <w:t>слога с картинкой, в названии которой есть этот слог;</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bl>
    <w:p w:rsidR="00F45B00" w:rsidRDefault="00F45B00">
      <w:pPr>
        <w:autoSpaceDE w:val="0"/>
        <w:autoSpaceDN w:val="0"/>
        <w:spacing w:after="0" w:line="14" w:lineRule="exact"/>
      </w:pPr>
    </w:p>
    <w:p w:rsidR="00F45B00" w:rsidRDefault="00F45B00">
      <w:pPr>
        <w:sectPr w:rsidR="00F45B00">
          <w:pgSz w:w="16840" w:h="11900"/>
          <w:pgMar w:top="282" w:right="640" w:bottom="550" w:left="666" w:header="720" w:footer="720" w:gutter="0"/>
          <w:cols w:space="720" w:equalWidth="0">
            <w:col w:w="1553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70"/>
        <w:gridCol w:w="528"/>
        <w:gridCol w:w="1104"/>
        <w:gridCol w:w="1142"/>
        <w:gridCol w:w="864"/>
        <w:gridCol w:w="6916"/>
        <w:gridCol w:w="828"/>
        <w:gridCol w:w="1382"/>
      </w:tblGrid>
      <w:tr w:rsidR="00F45B0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3.3.</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Pr>
                <w:lang w:val="ru-RU"/>
              </w:rPr>
            </w:pPr>
            <w:r w:rsidRPr="00976D7B">
              <w:rPr>
                <w:rFonts w:ascii="Times New Roman" w:eastAsia="Times New Roman" w:hAnsi="Times New Roman"/>
                <w:color w:val="000000"/>
                <w:w w:val="97"/>
                <w:sz w:val="16"/>
                <w:lang w:val="ru-RU"/>
              </w:rPr>
              <w:t xml:space="preserve">Осознанное чтение слов, </w:t>
            </w:r>
            <w:r w:rsidRPr="00976D7B">
              <w:rPr>
                <w:lang w:val="ru-RU"/>
              </w:rPr>
              <w:br/>
            </w:r>
            <w:r w:rsidRPr="00976D7B">
              <w:rPr>
                <w:rFonts w:ascii="Times New Roman" w:eastAsia="Times New Roman" w:hAnsi="Times New Roman"/>
                <w:color w:val="000000"/>
                <w:w w:val="97"/>
                <w:sz w:val="16"/>
                <w:lang w:val="ru-RU"/>
              </w:rPr>
              <w:t>словосочетаний, предложений.</w:t>
            </w:r>
          </w:p>
          <w:p w:rsidR="00F45B00" w:rsidRPr="00976D7B" w:rsidRDefault="00027620">
            <w:pPr>
              <w:autoSpaceDE w:val="0"/>
              <w:autoSpaceDN w:val="0"/>
              <w:spacing w:before="20" w:after="0" w:line="247" w:lineRule="auto"/>
              <w:ind w:left="72" w:right="288"/>
              <w:rPr>
                <w:lang w:val="ru-RU"/>
              </w:rPr>
            </w:pPr>
            <w:r w:rsidRPr="00976D7B">
              <w:rPr>
                <w:rFonts w:ascii="Times New Roman" w:eastAsia="Times New Roman" w:hAnsi="Times New Roman"/>
                <w:color w:val="000000"/>
                <w:w w:val="97"/>
                <w:sz w:val="16"/>
                <w:lang w:val="ru-RU"/>
              </w:rPr>
              <w:t xml:space="preserve">Чтение с интонациями и </w:t>
            </w:r>
            <w:r w:rsidRPr="00976D7B">
              <w:rPr>
                <w:rFonts w:ascii="Times New Roman" w:eastAsia="Times New Roman" w:hAnsi="Times New Roman"/>
                <w:color w:val="000000"/>
                <w:w w:val="97"/>
                <w:sz w:val="16"/>
                <w:lang w:val="ru-RU"/>
              </w:rPr>
              <w:t>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12.10.2022 19.10.2022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1152"/>
              <w:rPr>
                <w:lang w:val="ru-RU"/>
              </w:rPr>
            </w:pPr>
            <w:r w:rsidRPr="00976D7B">
              <w:rPr>
                <w:rFonts w:ascii="Times New Roman" w:eastAsia="Times New Roman" w:hAnsi="Times New Roman"/>
                <w:color w:val="000000"/>
                <w:w w:val="97"/>
                <w:sz w:val="16"/>
                <w:lang w:val="ru-RU"/>
              </w:rPr>
              <w:t>Упражнение: соотнесение прочитанных слов с картинками, на которых изображены соответствующие предметы;</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3.4.</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50" w:lineRule="auto"/>
              <w:ind w:left="72" w:right="144"/>
              <w:rPr>
                <w:lang w:val="ru-RU"/>
              </w:rPr>
            </w:pPr>
            <w:r w:rsidRPr="00976D7B">
              <w:rPr>
                <w:rFonts w:ascii="Times New Roman" w:eastAsia="Times New Roman" w:hAnsi="Times New Roman"/>
                <w:color w:val="000000"/>
                <w:w w:val="97"/>
                <w:sz w:val="16"/>
                <w:lang w:val="ru-RU"/>
              </w:rPr>
              <w:t xml:space="preserve">Развитие осознанности и </w:t>
            </w:r>
            <w:r w:rsidRPr="00976D7B">
              <w:rPr>
                <w:lang w:val="ru-RU"/>
              </w:rPr>
              <w:br/>
            </w:r>
            <w:r w:rsidRPr="00976D7B">
              <w:rPr>
                <w:rFonts w:ascii="Times New Roman" w:eastAsia="Times New Roman" w:hAnsi="Times New Roman"/>
                <w:color w:val="000000"/>
                <w:w w:val="97"/>
                <w:sz w:val="16"/>
                <w:lang w:val="ru-RU"/>
              </w:rPr>
              <w:t>выразительности чтения на материале небольших текстов и 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20.10.2022 27.10.2022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432"/>
              <w:rPr>
                <w:lang w:val="ru-RU"/>
              </w:rPr>
            </w:pPr>
            <w:r w:rsidRPr="00976D7B">
              <w:rPr>
                <w:rFonts w:ascii="Times New Roman" w:eastAsia="Times New Roman" w:hAnsi="Times New Roman"/>
                <w:color w:val="000000"/>
                <w:w w:val="97"/>
                <w:sz w:val="16"/>
                <w:lang w:val="ru-RU"/>
              </w:rPr>
              <w:t>Игровое упражнение «Заверши предложение», отрабатывается умение завершать прочитанные незаконченные предло​ жения с опорой на общий смысл предложения;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3.5.</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ight="144"/>
              <w:rPr>
                <w:lang w:val="ru-RU"/>
              </w:rPr>
            </w:pPr>
            <w:r w:rsidRPr="00976D7B">
              <w:rPr>
                <w:rFonts w:ascii="Times New Roman" w:eastAsia="Times New Roman" w:hAnsi="Times New Roman"/>
                <w:color w:val="000000"/>
                <w:w w:val="97"/>
                <w:sz w:val="16"/>
                <w:lang w:val="ru-RU"/>
              </w:rPr>
              <w:t xml:space="preserve">Знакомство с орфоэпическим чтением (при переходе к </w:t>
            </w:r>
            <w:r w:rsidRPr="00976D7B">
              <w:rPr>
                <w:lang w:val="ru-RU"/>
              </w:rPr>
              <w:br/>
            </w:r>
            <w:r w:rsidRPr="00976D7B">
              <w:rPr>
                <w:rFonts w:ascii="Times New Roman" w:eastAsia="Times New Roman" w:hAnsi="Times New Roman"/>
                <w:color w:val="000000"/>
                <w:w w:val="97"/>
                <w:sz w:val="16"/>
                <w:lang w:val="ru-RU"/>
              </w:rPr>
              <w:t>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28.10.2022 15.11.2022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ight="432"/>
              <w:rPr>
                <w:lang w:val="ru-RU"/>
              </w:rPr>
            </w:pPr>
            <w:r w:rsidRPr="00976D7B">
              <w:rPr>
                <w:rFonts w:ascii="Times New Roman" w:eastAsia="Times New Roman" w:hAnsi="Times New Roman"/>
                <w:color w:val="000000"/>
                <w:w w:val="97"/>
                <w:sz w:val="16"/>
                <w:lang w:val="ru-RU"/>
              </w:rPr>
              <w:t xml:space="preserve">Совместная работа: чтение предложений и небольших текстов с интонациями и паузами в </w:t>
            </w:r>
            <w:r w:rsidRPr="00976D7B">
              <w:rPr>
                <w:rFonts w:ascii="Times New Roman" w:eastAsia="Times New Roman" w:hAnsi="Times New Roman"/>
                <w:color w:val="000000"/>
                <w:w w:val="97"/>
                <w:sz w:val="16"/>
                <w:lang w:val="ru-RU"/>
              </w:rPr>
              <w:t>соответствии со знаками препинания после предварительного обсуждения того, на что нужно обратить внимание при чтении;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3.6.</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Pr>
                <w:lang w:val="ru-RU"/>
              </w:rPr>
            </w:pPr>
            <w:r w:rsidRPr="00976D7B">
              <w:rPr>
                <w:rFonts w:ascii="Times New Roman" w:eastAsia="Times New Roman" w:hAnsi="Times New Roman"/>
                <w:color w:val="000000"/>
                <w:w w:val="97"/>
                <w:sz w:val="16"/>
                <w:lang w:val="ru-RU"/>
              </w:rPr>
              <w:t xml:space="preserve">Орфографическое чтение </w:t>
            </w:r>
            <w:r w:rsidRPr="00976D7B">
              <w:rPr>
                <w:lang w:val="ru-RU"/>
              </w:rPr>
              <w:br/>
            </w:r>
            <w:r w:rsidRPr="00976D7B">
              <w:rPr>
                <w:rFonts w:ascii="Times New Roman" w:eastAsia="Times New Roman" w:hAnsi="Times New Roman"/>
                <w:color w:val="000000"/>
                <w:w w:val="97"/>
                <w:sz w:val="16"/>
                <w:lang w:val="ru-RU"/>
              </w:rPr>
              <w:t xml:space="preserve">(проговаривание) как средство самоконтроля при письме под диктовку и </w:t>
            </w:r>
            <w:r w:rsidRPr="00976D7B">
              <w:rPr>
                <w:rFonts w:ascii="Times New Roman" w:eastAsia="Times New Roman" w:hAnsi="Times New Roman"/>
                <w:color w:val="000000"/>
                <w:w w:val="97"/>
                <w:sz w:val="16"/>
                <w:lang w:val="ru-RU"/>
              </w:rPr>
              <w:t>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16.11.2022 24.11.2022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144"/>
              <w:rPr>
                <w:lang w:val="ru-RU"/>
              </w:rPr>
            </w:pPr>
            <w:r w:rsidRPr="00976D7B">
              <w:rPr>
                <w:rFonts w:ascii="Times New Roman" w:eastAsia="Times New Roman" w:hAnsi="Times New Roman"/>
                <w:color w:val="000000"/>
                <w:w w:val="97"/>
                <w:sz w:val="16"/>
                <w:lang w:val="ru-RU"/>
              </w:rPr>
              <w:t>Рассказ учителя о важности двух видов чтения: орфографического и орфоэпического, о целях этих двух видов чтения;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3.7.</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sidRPr="00976D7B">
              <w:rPr>
                <w:rFonts w:ascii="Times New Roman" w:eastAsia="Times New Roman" w:hAnsi="Times New Roman"/>
                <w:color w:val="000000"/>
                <w:w w:val="97"/>
                <w:sz w:val="16"/>
                <w:lang w:val="ru-RU"/>
              </w:rPr>
              <w:t xml:space="preserve">Звук и буква. Буква как знак звука. </w:t>
            </w:r>
            <w:r>
              <w:rPr>
                <w:rFonts w:ascii="Times New Roman" w:eastAsia="Times New Roman" w:hAnsi="Times New Roman"/>
                <w:color w:val="000000"/>
                <w:w w:val="97"/>
                <w:sz w:val="16"/>
              </w:rPr>
              <w:t xml:space="preserve">Различение звука и </w:t>
            </w:r>
            <w:r>
              <w:rPr>
                <w:rFonts w:ascii="Times New Roman" w:eastAsia="Times New Roman" w:hAnsi="Times New Roman"/>
                <w:color w:val="000000"/>
                <w:w w:val="97"/>
                <w:sz w:val="16"/>
              </w:rPr>
              <w:t>буквы.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25.11.2022 06.12.2022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864"/>
              <w:rPr>
                <w:lang w:val="ru-RU"/>
              </w:rPr>
            </w:pPr>
            <w:r w:rsidRPr="00976D7B">
              <w:rPr>
                <w:rFonts w:ascii="Times New Roman" w:eastAsia="Times New Roman" w:hAnsi="Times New Roman"/>
                <w:color w:val="000000"/>
                <w:w w:val="97"/>
                <w:sz w:val="16"/>
                <w:lang w:val="ru-RU"/>
              </w:rPr>
              <w:t>Игровое упражнение «Найди нужную букву» (отрабатывается умение соотносить звук и соответствующую ему букву);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9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3.8.</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7" w:lineRule="auto"/>
              <w:ind w:left="72"/>
              <w:rPr>
                <w:lang w:val="ru-RU"/>
              </w:rPr>
            </w:pPr>
            <w:r w:rsidRPr="00976D7B">
              <w:rPr>
                <w:rFonts w:ascii="Times New Roman" w:eastAsia="Times New Roman" w:hAnsi="Times New Roman"/>
                <w:color w:val="000000"/>
                <w:w w:val="97"/>
                <w:sz w:val="16"/>
                <w:lang w:val="ru-RU"/>
              </w:rPr>
              <w:t xml:space="preserve">Буквы, обозначающие гласные звуки. Буквы, обозначающие согласные </w:t>
            </w:r>
            <w:r w:rsidRPr="00976D7B">
              <w:rPr>
                <w:rFonts w:ascii="Times New Roman" w:eastAsia="Times New Roman" w:hAnsi="Times New Roman"/>
                <w:color w:val="000000"/>
                <w:w w:val="97"/>
                <w:sz w:val="16"/>
                <w:lang w:val="ru-RU"/>
              </w:rPr>
              <w:t>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07.12.2022 15.12.2022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432"/>
              <w:rPr>
                <w:lang w:val="ru-RU"/>
              </w:rPr>
            </w:pPr>
            <w:r w:rsidRPr="00976D7B">
              <w:rPr>
                <w:rFonts w:ascii="Times New Roman" w:eastAsia="Times New Roman" w:hAnsi="Times New Roman"/>
                <w:color w:val="000000"/>
                <w:w w:val="97"/>
                <w:sz w:val="16"/>
                <w:lang w:val="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3.9.</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144"/>
              <w:rPr>
                <w:lang w:val="ru-RU"/>
              </w:rPr>
            </w:pPr>
            <w:r w:rsidRPr="00976D7B">
              <w:rPr>
                <w:rFonts w:ascii="Times New Roman" w:eastAsia="Times New Roman" w:hAnsi="Times New Roman"/>
                <w:color w:val="000000"/>
                <w:w w:val="97"/>
                <w:sz w:val="16"/>
                <w:lang w:val="ru-RU"/>
              </w:rPr>
              <w:t xml:space="preserve">Овладение слоговым </w:t>
            </w:r>
            <w:r w:rsidRPr="00976D7B">
              <w:rPr>
                <w:lang w:val="ru-RU"/>
              </w:rPr>
              <w:br/>
            </w:r>
            <w:r w:rsidRPr="00976D7B">
              <w:rPr>
                <w:rFonts w:ascii="Times New Roman" w:eastAsia="Times New Roman" w:hAnsi="Times New Roman"/>
                <w:color w:val="000000"/>
                <w:w w:val="97"/>
                <w:sz w:val="16"/>
                <w:lang w:val="ru-RU"/>
              </w:rPr>
              <w:t>принципом русской графики.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16.12.2022 27.12.2022</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Дифференцированное задание: группировка слов в зависимости от способа обозначения звука [й’];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3.10.</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ight="144"/>
              <w:rPr>
                <w:lang w:val="ru-RU"/>
              </w:rPr>
            </w:pPr>
            <w:r w:rsidRPr="00976D7B">
              <w:rPr>
                <w:rFonts w:ascii="Times New Roman" w:eastAsia="Times New Roman" w:hAnsi="Times New Roman"/>
                <w:color w:val="000000"/>
                <w:w w:val="97"/>
                <w:sz w:val="16"/>
                <w:lang w:val="ru-RU"/>
              </w:rPr>
              <w:t xml:space="preserve">Буквы гласных как показатель </w:t>
            </w:r>
            <w:r w:rsidRPr="00976D7B">
              <w:rPr>
                <w:rFonts w:ascii="Times New Roman" w:eastAsia="Times New Roman" w:hAnsi="Times New Roman"/>
                <w:color w:val="000000"/>
                <w:w w:val="97"/>
                <w:sz w:val="16"/>
                <w:lang w:val="ru-RU"/>
              </w:rPr>
              <w:t xml:space="preserve">твёрдости — мягкости </w:t>
            </w:r>
            <w:r w:rsidRPr="00976D7B">
              <w:rPr>
                <w:lang w:val="ru-RU"/>
              </w:rPr>
              <w:br/>
            </w:r>
            <w:r w:rsidRPr="00976D7B">
              <w:rPr>
                <w:rFonts w:ascii="Times New Roman" w:eastAsia="Times New Roman" w:hAnsi="Times New Roman"/>
                <w:color w:val="000000"/>
                <w:w w:val="97"/>
                <w:sz w:val="16"/>
                <w:lang w:val="ru-RU"/>
              </w:rPr>
              <w:t>согласных звуков.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28.12.2022 17.01.2023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432"/>
              <w:rPr>
                <w:lang w:val="ru-RU"/>
              </w:rPr>
            </w:pPr>
            <w:r w:rsidRPr="00976D7B">
              <w:rPr>
                <w:rFonts w:ascii="Times New Roman" w:eastAsia="Times New Roman" w:hAnsi="Times New Roman"/>
                <w:color w:val="000000"/>
                <w:w w:val="97"/>
                <w:sz w:val="16"/>
                <w:lang w:val="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3.11.</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2" w:lineRule="auto"/>
              <w:ind w:left="72"/>
              <w:rPr>
                <w:lang w:val="ru-RU"/>
              </w:rPr>
            </w:pPr>
            <w:r w:rsidRPr="00976D7B">
              <w:rPr>
                <w:rFonts w:ascii="Times New Roman" w:eastAsia="Times New Roman" w:hAnsi="Times New Roman"/>
                <w:color w:val="000000"/>
                <w:w w:val="97"/>
                <w:sz w:val="16"/>
                <w:lang w:val="ru-RU"/>
              </w:rPr>
              <w:t xml:space="preserve">Функции букв, обозначающих гласный звук в открытом слоге: обозначение гласного звука и указание на твёрдость или </w:t>
            </w:r>
            <w:r w:rsidRPr="00976D7B">
              <w:rPr>
                <w:lang w:val="ru-RU"/>
              </w:rPr>
              <w:br/>
            </w:r>
            <w:r w:rsidRPr="00976D7B">
              <w:rPr>
                <w:rFonts w:ascii="Times New Roman" w:eastAsia="Times New Roman" w:hAnsi="Times New Roman"/>
                <w:color w:val="000000"/>
                <w:w w:val="97"/>
                <w:sz w:val="16"/>
                <w:lang w:val="ru-RU"/>
              </w:rPr>
              <w:t xml:space="preserve">мягкость предшествующего </w:t>
            </w:r>
            <w:r w:rsidRPr="00976D7B">
              <w:rPr>
                <w:lang w:val="ru-RU"/>
              </w:rPr>
              <w:br/>
            </w:r>
            <w:r w:rsidRPr="00976D7B">
              <w:rPr>
                <w:rFonts w:ascii="Times New Roman" w:eastAsia="Times New Roman" w:hAnsi="Times New Roman"/>
                <w:color w:val="000000"/>
                <w:w w:val="97"/>
                <w:sz w:val="16"/>
                <w:lang w:val="ru-RU"/>
              </w:rPr>
              <w:t>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18.01.2023 26.01.2023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432"/>
              <w:rPr>
                <w:lang w:val="ru-RU"/>
              </w:rPr>
            </w:pPr>
            <w:r w:rsidRPr="00976D7B">
              <w:rPr>
                <w:rFonts w:ascii="Times New Roman" w:eastAsia="Times New Roman" w:hAnsi="Times New Roman"/>
                <w:color w:val="000000"/>
                <w:w w:val="97"/>
                <w:sz w:val="16"/>
                <w:lang w:val="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3.12.</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 xml:space="preserve">Функции букв </w:t>
            </w:r>
            <w:r w:rsidRPr="00976D7B">
              <w:rPr>
                <w:rFonts w:ascii="Times New Roman" w:eastAsia="Times New Roman" w:hAnsi="Times New Roman"/>
                <w:b/>
                <w:color w:val="000000"/>
                <w:w w:val="97"/>
                <w:sz w:val="16"/>
                <w:lang w:val="ru-RU"/>
              </w:rPr>
              <w:t>е, ё, ю, я</w:t>
            </w:r>
            <w:r w:rsidRPr="00976D7B">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27.01.2023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Дифференцированное задание: группировка слов в зависимости от способа обозначения звука [й’];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3.13.</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50" w:lineRule="auto"/>
              <w:ind w:left="72" w:right="70"/>
              <w:jc w:val="both"/>
              <w:rPr>
                <w:lang w:val="ru-RU"/>
              </w:rPr>
            </w:pPr>
            <w:r w:rsidRPr="00976D7B">
              <w:rPr>
                <w:rFonts w:ascii="Times New Roman" w:eastAsia="Times New Roman" w:hAnsi="Times New Roman"/>
                <w:color w:val="000000"/>
                <w:w w:val="97"/>
                <w:sz w:val="16"/>
                <w:lang w:val="ru-RU"/>
              </w:rPr>
              <w:t xml:space="preserve">Мягкий знак как показатель </w:t>
            </w:r>
            <w:r w:rsidRPr="00976D7B">
              <w:rPr>
                <w:lang w:val="ru-RU"/>
              </w:rPr>
              <w:br/>
            </w:r>
            <w:r w:rsidRPr="00976D7B">
              <w:rPr>
                <w:rFonts w:ascii="Times New Roman" w:eastAsia="Times New Roman" w:hAnsi="Times New Roman"/>
                <w:color w:val="000000"/>
                <w:w w:val="97"/>
                <w:sz w:val="16"/>
                <w:lang w:val="ru-RU"/>
              </w:rPr>
              <w:t xml:space="preserve">мягкости предшест​вующего </w:t>
            </w:r>
            <w:r w:rsidRPr="00976D7B">
              <w:rPr>
                <w:lang w:val="ru-RU"/>
              </w:rPr>
              <w:br/>
            </w:r>
            <w:r w:rsidRPr="00976D7B">
              <w:rPr>
                <w:rFonts w:ascii="Times New Roman" w:eastAsia="Times New Roman" w:hAnsi="Times New Roman"/>
                <w:color w:val="000000"/>
                <w:w w:val="97"/>
                <w:sz w:val="16"/>
                <w:lang w:val="ru-RU"/>
              </w:rPr>
              <w:t>согласного звука в конце слова.</w:t>
            </w:r>
          </w:p>
          <w:p w:rsidR="00F45B00" w:rsidRPr="00976D7B" w:rsidRDefault="00027620">
            <w:pPr>
              <w:autoSpaceDE w:val="0"/>
              <w:autoSpaceDN w:val="0"/>
              <w:spacing w:before="18" w:after="0" w:line="245" w:lineRule="auto"/>
              <w:ind w:left="72" w:right="144"/>
              <w:rPr>
                <w:lang w:val="ru-RU"/>
              </w:rPr>
            </w:pPr>
            <w:r w:rsidRPr="00976D7B">
              <w:rPr>
                <w:rFonts w:ascii="Times New Roman" w:eastAsia="Times New Roman" w:hAnsi="Times New Roman"/>
                <w:color w:val="000000"/>
                <w:w w:val="97"/>
                <w:sz w:val="16"/>
                <w:lang w:val="ru-RU"/>
              </w:rPr>
              <w:t>Разные способы обозначения буквами звука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31.01.2023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Учебный диалог «Зачем нам нужны буквы ь и ъ?», объяснение в ходе диалога функции букв ь и ъ;</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3.14.</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33" w:lineRule="auto"/>
              <w:ind w:left="72"/>
              <w:rPr>
                <w:lang w:val="ru-RU"/>
              </w:rPr>
            </w:pPr>
            <w:r w:rsidRPr="00976D7B">
              <w:rPr>
                <w:rFonts w:ascii="Times New Roman" w:eastAsia="Times New Roman" w:hAnsi="Times New Roman"/>
                <w:color w:val="000000"/>
                <w:w w:val="97"/>
                <w:sz w:val="16"/>
                <w:lang w:val="ru-RU"/>
              </w:rPr>
              <w:t xml:space="preserve">Функция букв </w:t>
            </w:r>
            <w:r w:rsidRPr="00976D7B">
              <w:rPr>
                <w:rFonts w:ascii="Times New Roman" w:eastAsia="Times New Roman" w:hAnsi="Times New Roman"/>
                <w:b/>
                <w:color w:val="000000"/>
                <w:w w:val="97"/>
                <w:sz w:val="16"/>
                <w:lang w:val="ru-RU"/>
              </w:rPr>
              <w:t>ь</w:t>
            </w:r>
            <w:r w:rsidRPr="00976D7B">
              <w:rPr>
                <w:rFonts w:ascii="Times New Roman" w:eastAsia="Times New Roman" w:hAnsi="Times New Roman"/>
                <w:color w:val="000000"/>
                <w:w w:val="97"/>
                <w:sz w:val="16"/>
                <w:lang w:val="ru-RU"/>
              </w:rPr>
              <w:t xml:space="preserve"> и </w:t>
            </w:r>
            <w:r w:rsidRPr="00976D7B">
              <w:rPr>
                <w:rFonts w:ascii="Times New Roman" w:eastAsia="Times New Roman" w:hAnsi="Times New Roman"/>
                <w:b/>
                <w:color w:val="000000"/>
                <w:w w:val="97"/>
                <w:sz w:val="16"/>
                <w:lang w:val="ru-RU"/>
              </w:rPr>
              <w:t>ъ</w:t>
            </w:r>
            <w:r w:rsidRPr="00976D7B">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01.02.2023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33" w:lineRule="auto"/>
              <w:ind w:left="72"/>
              <w:rPr>
                <w:lang w:val="ru-RU"/>
              </w:rPr>
            </w:pPr>
            <w:r w:rsidRPr="00976D7B">
              <w:rPr>
                <w:rFonts w:ascii="Times New Roman" w:eastAsia="Times New Roman" w:hAnsi="Times New Roman"/>
                <w:color w:val="000000"/>
                <w:w w:val="97"/>
                <w:sz w:val="16"/>
                <w:lang w:val="ru-RU"/>
              </w:rPr>
              <w:t xml:space="preserve">Учебный диалог </w:t>
            </w:r>
            <w:r w:rsidRPr="00976D7B">
              <w:rPr>
                <w:rFonts w:ascii="Times New Roman" w:eastAsia="Times New Roman" w:hAnsi="Times New Roman"/>
                <w:color w:val="000000"/>
                <w:w w:val="97"/>
                <w:sz w:val="16"/>
                <w:lang w:val="ru-RU"/>
              </w:rPr>
              <w:t>«Зачем нам нужны буквы ь и ъ?», объяснение в ходе диалога функции букв ь и ъ;</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bl>
    <w:p w:rsidR="00F45B00" w:rsidRDefault="00F45B00">
      <w:pPr>
        <w:autoSpaceDE w:val="0"/>
        <w:autoSpaceDN w:val="0"/>
        <w:spacing w:after="0" w:line="14" w:lineRule="exact"/>
      </w:pPr>
    </w:p>
    <w:p w:rsidR="00F45B00" w:rsidRDefault="00F45B00">
      <w:pPr>
        <w:sectPr w:rsidR="00F45B00">
          <w:pgSz w:w="16840" w:h="11900"/>
          <w:pgMar w:top="284" w:right="640" w:bottom="316" w:left="666" w:header="720" w:footer="720" w:gutter="0"/>
          <w:cols w:space="720" w:equalWidth="0">
            <w:col w:w="1553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70"/>
        <w:gridCol w:w="528"/>
        <w:gridCol w:w="1104"/>
        <w:gridCol w:w="1142"/>
        <w:gridCol w:w="864"/>
        <w:gridCol w:w="6916"/>
        <w:gridCol w:w="828"/>
        <w:gridCol w:w="1382"/>
      </w:tblGrid>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3.15.</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7" w:lineRule="auto"/>
              <w:ind w:left="72" w:right="288"/>
              <w:rPr>
                <w:lang w:val="ru-RU"/>
              </w:rPr>
            </w:pPr>
            <w:r w:rsidRPr="00976D7B">
              <w:rPr>
                <w:rFonts w:ascii="Times New Roman" w:eastAsia="Times New Roman" w:hAnsi="Times New Roman"/>
                <w:color w:val="000000"/>
                <w:w w:val="97"/>
                <w:sz w:val="16"/>
                <w:lang w:val="ru-RU"/>
              </w:rPr>
              <w:t xml:space="preserve">Знакомство с русским </w:t>
            </w:r>
            <w:r w:rsidRPr="00976D7B">
              <w:rPr>
                <w:lang w:val="ru-RU"/>
              </w:rPr>
              <w:br/>
            </w:r>
            <w:r w:rsidRPr="00976D7B">
              <w:rPr>
                <w:rFonts w:ascii="Times New Roman" w:eastAsia="Times New Roman" w:hAnsi="Times New Roman"/>
                <w:color w:val="000000"/>
                <w:w w:val="97"/>
                <w:sz w:val="16"/>
                <w:lang w:val="ru-RU"/>
              </w:rPr>
              <w:t xml:space="preserve">алфавитом как </w:t>
            </w:r>
            <w:r w:rsidRPr="00976D7B">
              <w:rPr>
                <w:lang w:val="ru-RU"/>
              </w:rPr>
              <w:br/>
            </w:r>
            <w:r w:rsidRPr="00976D7B">
              <w:rPr>
                <w:rFonts w:ascii="Times New Roman" w:eastAsia="Times New Roman" w:hAnsi="Times New Roman"/>
                <w:color w:val="000000"/>
                <w:w w:val="97"/>
                <w:sz w:val="16"/>
                <w:lang w:val="ru-RU"/>
              </w:rPr>
              <w:t>последовательностью букв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02.02.2023 03.02.2023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7" w:lineRule="auto"/>
              <w:ind w:left="72" w:right="2304"/>
              <w:rPr>
                <w:lang w:val="ru-RU"/>
              </w:rPr>
            </w:pPr>
            <w:r w:rsidRPr="00976D7B">
              <w:rPr>
                <w:rFonts w:ascii="Times New Roman" w:eastAsia="Times New Roman" w:hAnsi="Times New Roman"/>
                <w:color w:val="000000"/>
                <w:w w:val="97"/>
                <w:sz w:val="16"/>
                <w:lang w:val="ru-RU"/>
              </w:rPr>
              <w:t xml:space="preserve">Игровое упражнение «Повтори фрагмент алфавита»; </w:t>
            </w:r>
            <w:r w:rsidRPr="00976D7B">
              <w:rPr>
                <w:lang w:val="ru-RU"/>
              </w:rPr>
              <w:br/>
            </w:r>
            <w:r w:rsidRPr="00976D7B">
              <w:rPr>
                <w:rFonts w:ascii="Times New Roman" w:eastAsia="Times New Roman" w:hAnsi="Times New Roman"/>
                <w:color w:val="000000"/>
                <w:w w:val="97"/>
                <w:sz w:val="16"/>
                <w:lang w:val="ru-RU"/>
              </w:rPr>
              <w:t xml:space="preserve">Игра-соревнование «Повтори алфавит»; </w:t>
            </w:r>
            <w:r w:rsidRPr="00976D7B">
              <w:rPr>
                <w:lang w:val="ru-RU"/>
              </w:rPr>
              <w:br/>
            </w:r>
            <w:r w:rsidRPr="00976D7B">
              <w:rPr>
                <w:rFonts w:ascii="Times New Roman" w:eastAsia="Times New Roman" w:hAnsi="Times New Roman"/>
                <w:color w:val="000000"/>
                <w:w w:val="97"/>
                <w:sz w:val="16"/>
                <w:lang w:val="ru-RU"/>
              </w:rPr>
              <w:t>Совместное выполнение упражнения «Запиши слова по алфавиту»;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348"/>
        </w:trPr>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 xml:space="preserve">Итого по </w:t>
            </w:r>
            <w:r>
              <w:rPr>
                <w:rFonts w:ascii="Times New Roman" w:eastAsia="Times New Roman" w:hAnsi="Times New Roman"/>
                <w:color w:val="000000"/>
                <w:w w:val="97"/>
                <w:sz w:val="16"/>
              </w:rPr>
              <w:t>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72</w:t>
            </w:r>
          </w:p>
        </w:tc>
        <w:tc>
          <w:tcPr>
            <w:tcW w:w="122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F45B00"/>
        </w:tc>
      </w:tr>
      <w:tr w:rsidR="00F45B0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b/>
                <w:color w:val="000000"/>
                <w:w w:val="97"/>
                <w:sz w:val="16"/>
              </w:rPr>
              <w:t>СИСТЕМАТИЧЕСКИЙ КУРС</w:t>
            </w:r>
          </w:p>
        </w:tc>
      </w:tr>
      <w:tr w:rsidR="00F45B00">
        <w:trPr>
          <w:trHeight w:hRule="exact" w:val="9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1.1.</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Pr>
                <w:lang w:val="ru-RU"/>
              </w:rPr>
            </w:pPr>
            <w:r w:rsidRPr="00976D7B">
              <w:rPr>
                <w:rFonts w:ascii="Times New Roman" w:eastAsia="Times New Roman" w:hAnsi="Times New Roman"/>
                <w:color w:val="000000"/>
                <w:w w:val="97"/>
                <w:sz w:val="16"/>
                <w:lang w:val="ru-RU"/>
              </w:rPr>
              <w:t>Сказка народная (фольклорная) и 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07.02.2023 15.02.2023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50" w:lineRule="auto"/>
              <w:ind w:left="72" w:right="432"/>
              <w:rPr>
                <w:lang w:val="ru-RU"/>
              </w:rPr>
            </w:pPr>
            <w:r w:rsidRPr="00976D7B">
              <w:rPr>
                <w:rFonts w:ascii="Times New Roman" w:eastAsia="Times New Roman" w:hAnsi="Times New Roman"/>
                <w:color w:val="000000"/>
                <w:w w:val="97"/>
                <w:sz w:val="16"/>
                <w:lang w:val="ru-RU"/>
              </w:rPr>
              <w:t>Слушание чтения учителем фольклорных произведений (на примере русских народных сказок:</w:t>
            </w:r>
            <w:r w:rsidRPr="00976D7B">
              <w:rPr>
                <w:rFonts w:ascii="Times New Roman" w:eastAsia="Times New Roman" w:hAnsi="Times New Roman"/>
                <w:color w:val="000000"/>
                <w:w w:val="97"/>
                <w:sz w:val="16"/>
                <w:lang w:val="ru-RU"/>
              </w:rPr>
              <w:t>«Кот,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 xml:space="preserve">ИНФОУРОК </w:t>
            </w:r>
            <w:r>
              <w:rPr>
                <w:rFonts w:ascii="Times New Roman" w:eastAsia="Times New Roman" w:hAnsi="Times New Roman"/>
                <w:color w:val="000000"/>
                <w:w w:val="97"/>
                <w:sz w:val="16"/>
              </w:rPr>
              <w:t>СФЕРУМ</w:t>
            </w:r>
          </w:p>
        </w:tc>
      </w:tr>
      <w:tr w:rsidR="00F45B0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1.2.</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288"/>
              <w:rPr>
                <w:lang w:val="ru-RU"/>
              </w:rPr>
            </w:pPr>
            <w:r w:rsidRPr="00976D7B">
              <w:rPr>
                <w:rFonts w:ascii="Times New Roman" w:eastAsia="Times New Roman" w:hAnsi="Times New Roman"/>
                <w:color w:val="000000"/>
                <w:w w:val="97"/>
                <w:sz w:val="16"/>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16.02.2023 10.03.2023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2" w:lineRule="auto"/>
              <w:ind w:left="72" w:right="288"/>
              <w:rPr>
                <w:lang w:val="ru-RU"/>
              </w:rPr>
            </w:pPr>
            <w:r w:rsidRPr="00976D7B">
              <w:rPr>
                <w:rFonts w:ascii="Times New Roman" w:eastAsia="Times New Roman" w:hAnsi="Times New Roman"/>
                <w:color w:val="000000"/>
                <w:w w:val="97"/>
                <w:sz w:val="16"/>
                <w:lang w:val="ru-RU"/>
              </w:rPr>
              <w:t xml:space="preserve">Не менее шести произведений по выбору, например: К. Д. Ушинский «Играющие собаки», «Худо </w:t>
            </w:r>
            <w:r w:rsidRPr="00976D7B">
              <w:rPr>
                <w:rFonts w:ascii="Times New Roman" w:eastAsia="Times New Roman" w:hAnsi="Times New Roman"/>
                <w:color w:val="000000"/>
                <w:w w:val="97"/>
                <w:sz w:val="16"/>
                <w:lang w:val="ru-RU"/>
              </w:rPr>
              <w:t>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w:t>
            </w:r>
            <w:r w:rsidRPr="00976D7B">
              <w:rPr>
                <w:rFonts w:ascii="Times New Roman" w:eastAsia="Times New Roman" w:hAnsi="Times New Roman"/>
                <w:color w:val="000000"/>
                <w:w w:val="97"/>
                <w:sz w:val="16"/>
                <w:lang w:val="ru-RU"/>
              </w:rPr>
              <w:t xml:space="preserve"> Ю. И. Ермолаев«Лучший друг», Р. С. Сеф «Совет»;</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1.3.</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576"/>
            </w:pPr>
            <w:r>
              <w:rPr>
                <w:rFonts w:ascii="Times New Roman" w:eastAsia="Times New Roman" w:hAnsi="Times New Roman"/>
                <w:color w:val="000000"/>
                <w:w w:val="97"/>
                <w:sz w:val="16"/>
              </w:rPr>
              <w:t>Произведения о родной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14.03.2023 22.03.2023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50" w:lineRule="auto"/>
              <w:ind w:left="72"/>
              <w:rPr>
                <w:lang w:val="ru-RU"/>
              </w:rPr>
            </w:pPr>
            <w:r w:rsidRPr="00976D7B">
              <w:rPr>
                <w:rFonts w:ascii="Times New Roman" w:eastAsia="Times New Roman" w:hAnsi="Times New Roman"/>
                <w:color w:val="000000"/>
                <w:w w:val="97"/>
                <w:sz w:val="16"/>
                <w:lang w:val="ru-RU"/>
              </w:rPr>
              <w:t xml:space="preserve">Работа с текстом произведения: различение на слух стихотворного и нестихотворного текста, </w:t>
            </w:r>
            <w:r w:rsidRPr="00976D7B">
              <w:rPr>
                <w:rFonts w:ascii="Times New Roman" w:eastAsia="Times New Roman" w:hAnsi="Times New Roman"/>
                <w:color w:val="000000"/>
                <w:w w:val="97"/>
                <w:sz w:val="16"/>
                <w:lang w:val="ru-RU"/>
              </w:rPr>
              <w:t>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УЧ</w:t>
            </w:r>
            <w:r>
              <w:rPr>
                <w:rFonts w:ascii="Times New Roman" w:eastAsia="Times New Roman" w:hAnsi="Times New Roman"/>
                <w:color w:val="000000"/>
                <w:w w:val="97"/>
                <w:sz w:val="16"/>
              </w:rPr>
              <w:t xml:space="preserve">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1.4.</w:t>
            </w:r>
          </w:p>
        </w:tc>
        <w:tc>
          <w:tcPr>
            <w:tcW w:w="2270"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Pr>
                <w:lang w:val="ru-RU"/>
              </w:rPr>
            </w:pPr>
            <w:r w:rsidRPr="00976D7B">
              <w:rPr>
                <w:rFonts w:ascii="Times New Roman" w:eastAsia="Times New Roman" w:hAnsi="Times New Roman"/>
                <w:color w:val="000000"/>
                <w:w w:val="97"/>
                <w:sz w:val="16"/>
                <w:lang w:val="ru-RU"/>
              </w:rPr>
              <w:t>Устное народное творчество —малые фольклорные жанры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23.03.2023 05.04.2023</w:t>
            </w:r>
          </w:p>
        </w:tc>
        <w:tc>
          <w:tcPr>
            <w:tcW w:w="6916"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432"/>
              <w:rPr>
                <w:lang w:val="ru-RU"/>
              </w:rPr>
            </w:pPr>
            <w:r w:rsidRPr="00976D7B">
              <w:rPr>
                <w:rFonts w:ascii="Times New Roman" w:eastAsia="Times New Roman" w:hAnsi="Times New Roman"/>
                <w:color w:val="000000"/>
                <w:w w:val="97"/>
                <w:sz w:val="16"/>
                <w:lang w:val="ru-RU"/>
              </w:rPr>
              <w:t>Анализ потешек, считалок, загадок: поиск ключевых слов, помогающих охарактеризовать жанр произведения и назвать его (не менее шести произведений);</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0" w:lineRule="auto"/>
              <w:jc w:val="center"/>
            </w:pPr>
            <w:r>
              <w:rPr>
                <w:rFonts w:ascii="Times New Roman" w:eastAsia="Times New Roman" w:hAnsi="Times New Roman"/>
                <w:color w:val="000000"/>
                <w:w w:val="97"/>
                <w:sz w:val="16"/>
              </w:rPr>
              <w:t>1.5.</w:t>
            </w:r>
          </w:p>
        </w:tc>
        <w:tc>
          <w:tcPr>
            <w:tcW w:w="2270"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Pr>
                <w:lang w:val="ru-RU"/>
              </w:rPr>
            </w:pPr>
            <w:r w:rsidRPr="00976D7B">
              <w:rPr>
                <w:rFonts w:ascii="Times New Roman" w:eastAsia="Times New Roman" w:hAnsi="Times New Roman"/>
                <w:color w:val="000000"/>
                <w:w w:val="97"/>
                <w:sz w:val="16"/>
                <w:lang w:val="ru-RU"/>
              </w:rPr>
              <w:t>Произведения о братьях наших меньших</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0" w:lineRule="auto"/>
              <w:ind w:left="72"/>
            </w:pPr>
            <w:r>
              <w:rPr>
                <w:rFonts w:ascii="Times New Roman" w:eastAsia="Times New Roman" w:hAnsi="Times New Roman"/>
                <w:color w:val="000000"/>
                <w:w w:val="97"/>
                <w:sz w:val="16"/>
              </w:rPr>
              <w:t>7</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06.04.2023 18.04.2023</w:t>
            </w:r>
          </w:p>
        </w:tc>
        <w:tc>
          <w:tcPr>
            <w:tcW w:w="6916"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0" w:lineRule="auto"/>
              <w:ind w:left="72" w:right="458"/>
              <w:jc w:val="both"/>
              <w:rPr>
                <w:lang w:val="ru-RU"/>
              </w:rPr>
            </w:pPr>
            <w:r w:rsidRPr="00976D7B">
              <w:rPr>
                <w:rFonts w:ascii="Times New Roman" w:eastAsia="Times New Roman" w:hAnsi="Times New Roman"/>
                <w:color w:val="000000"/>
                <w:w w:val="97"/>
                <w:sz w:val="16"/>
                <w:lang w:val="ru-RU"/>
              </w:rPr>
              <w:t xml:space="preserve">Слушание произведений о животных. Например, произведения Н. И. Сладкова «Без слов», «На </w:t>
            </w:r>
            <w:r w:rsidRPr="00976D7B">
              <w:rPr>
                <w:rFonts w:ascii="Times New Roman" w:eastAsia="Times New Roman" w:hAnsi="Times New Roman"/>
                <w:color w:val="000000"/>
                <w:w w:val="97"/>
                <w:sz w:val="16"/>
                <w:lang w:val="ru-RU"/>
              </w:rPr>
              <w:t>одном бревне», Ю. И. Коваля «Бабочка», Е. И. Чарушина «Про Томку», А. Л. Барто «Страшная птица», «Вам не нужна сорока?»;</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jc w:val="center"/>
            </w:pPr>
            <w:r>
              <w:rPr>
                <w:rFonts w:ascii="Times New Roman" w:eastAsia="Times New Roman" w:hAnsi="Times New Roman"/>
                <w:color w:val="000000"/>
                <w:w w:val="97"/>
                <w:sz w:val="16"/>
              </w:rPr>
              <w:t>1.6.</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Произведения о маме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jc w:val="center"/>
            </w:pPr>
            <w:r>
              <w:rPr>
                <w:rFonts w:ascii="Times New Roman" w:eastAsia="Times New Roman" w:hAnsi="Times New Roman"/>
                <w:color w:val="000000"/>
                <w:w w:val="97"/>
                <w:sz w:val="16"/>
              </w:rPr>
              <w:t>19.04.2023 21.04.2023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52" w:lineRule="auto"/>
              <w:ind w:left="72" w:right="144"/>
              <w:rPr>
                <w:lang w:val="ru-RU"/>
              </w:rPr>
            </w:pPr>
            <w:r w:rsidRPr="00976D7B">
              <w:rPr>
                <w:rFonts w:ascii="Times New Roman" w:eastAsia="Times New Roman" w:hAnsi="Times New Roman"/>
                <w:color w:val="000000"/>
                <w:w w:val="97"/>
                <w:sz w:val="16"/>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w:t>
            </w:r>
            <w:r w:rsidRPr="00976D7B">
              <w:rPr>
                <w:rFonts w:ascii="Times New Roman" w:eastAsia="Times New Roman" w:hAnsi="Times New Roman"/>
                <w:color w:val="000000"/>
                <w:w w:val="97"/>
                <w:sz w:val="16"/>
                <w:lang w:val="ru-RU"/>
              </w:rPr>
              <w:t xml:space="preserve">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w:t>
            </w:r>
            <w:r w:rsidRPr="00976D7B">
              <w:rPr>
                <w:rFonts w:ascii="Times New Roman" w:eastAsia="Times New Roman" w:hAnsi="Times New Roman"/>
                <w:color w:val="000000"/>
                <w:w w:val="97"/>
                <w:sz w:val="16"/>
                <w:lang w:val="ru-RU"/>
              </w:rPr>
              <w:t>звёзд на ясном небе!», И. С.</w:t>
            </w:r>
          </w:p>
          <w:p w:rsidR="00F45B00" w:rsidRPr="00976D7B" w:rsidRDefault="00027620">
            <w:pPr>
              <w:autoSpaceDE w:val="0"/>
              <w:autoSpaceDN w:val="0"/>
              <w:spacing w:before="20" w:after="0" w:line="230" w:lineRule="auto"/>
              <w:ind w:left="72"/>
              <w:rPr>
                <w:lang w:val="ru-RU"/>
              </w:rPr>
            </w:pPr>
            <w:r w:rsidRPr="00976D7B">
              <w:rPr>
                <w:rFonts w:ascii="Times New Roman" w:eastAsia="Times New Roman" w:hAnsi="Times New Roman"/>
                <w:color w:val="000000"/>
                <w:w w:val="97"/>
                <w:sz w:val="16"/>
                <w:lang w:val="ru-RU"/>
              </w:rPr>
              <w:t>Соколова-Микитова «Радуга», С. Я. Маршака «Радуга» (по выбору не менее одного автора);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50"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1.7.</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7" w:lineRule="auto"/>
              <w:ind w:left="72" w:right="432"/>
              <w:rPr>
                <w:lang w:val="ru-RU"/>
              </w:rPr>
            </w:pPr>
            <w:r w:rsidRPr="00976D7B">
              <w:rPr>
                <w:rFonts w:ascii="Times New Roman" w:eastAsia="Times New Roman" w:hAnsi="Times New Roman"/>
                <w:color w:val="000000"/>
                <w:w w:val="97"/>
                <w:sz w:val="16"/>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25.04.2023 28.04.2023</w:t>
            </w:r>
          </w:p>
        </w:tc>
        <w:tc>
          <w:tcPr>
            <w:tcW w:w="691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720"/>
              <w:rPr>
                <w:lang w:val="ru-RU"/>
              </w:rPr>
            </w:pPr>
            <w:r w:rsidRPr="00976D7B">
              <w:rPr>
                <w:rFonts w:ascii="Times New Roman" w:eastAsia="Times New Roman" w:hAnsi="Times New Roman"/>
                <w:color w:val="000000"/>
                <w:w w:val="97"/>
                <w:sz w:val="16"/>
                <w:lang w:val="ru-RU"/>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jc w:val="center"/>
            </w:pPr>
            <w:r>
              <w:rPr>
                <w:rFonts w:ascii="Times New Roman" w:eastAsia="Times New Roman" w:hAnsi="Times New Roman"/>
                <w:color w:val="000000"/>
                <w:w w:val="97"/>
                <w:sz w:val="16"/>
              </w:rPr>
              <w:t>1.8.</w:t>
            </w:r>
          </w:p>
        </w:tc>
        <w:tc>
          <w:tcPr>
            <w:tcW w:w="2270"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Pr="00976D7B" w:rsidRDefault="00027620">
            <w:pPr>
              <w:autoSpaceDE w:val="0"/>
              <w:autoSpaceDN w:val="0"/>
              <w:spacing w:before="78" w:after="0" w:line="245" w:lineRule="auto"/>
              <w:ind w:left="72" w:right="144"/>
              <w:rPr>
                <w:lang w:val="ru-RU"/>
              </w:rPr>
            </w:pPr>
            <w:r w:rsidRPr="00976D7B">
              <w:rPr>
                <w:rFonts w:ascii="Times New Roman" w:eastAsia="Times New Roman" w:hAnsi="Times New Roman"/>
                <w:color w:val="000000"/>
                <w:w w:val="97"/>
                <w:sz w:val="16"/>
                <w:lang w:val="ru-RU"/>
              </w:rPr>
              <w:t>Библиографическая культура (работа с детской книгой)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13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45" w:lineRule="auto"/>
              <w:jc w:val="center"/>
            </w:pPr>
            <w:r>
              <w:rPr>
                <w:rFonts w:ascii="Times New Roman" w:eastAsia="Times New Roman" w:hAnsi="Times New Roman"/>
                <w:color w:val="000000"/>
                <w:w w:val="97"/>
                <w:sz w:val="16"/>
              </w:rPr>
              <w:t>02.05.2023 24.05.2023</w:t>
            </w:r>
          </w:p>
        </w:tc>
        <w:tc>
          <w:tcPr>
            <w:tcW w:w="6916"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Pr="00976D7B" w:rsidRDefault="00027620">
            <w:pPr>
              <w:autoSpaceDE w:val="0"/>
              <w:autoSpaceDN w:val="0"/>
              <w:spacing w:before="78" w:after="0" w:line="230" w:lineRule="auto"/>
              <w:ind w:left="72"/>
              <w:rPr>
                <w:lang w:val="ru-RU"/>
              </w:rPr>
            </w:pPr>
            <w:r w:rsidRPr="00976D7B">
              <w:rPr>
                <w:rFonts w:ascii="Times New Roman" w:eastAsia="Times New Roman" w:hAnsi="Times New Roman"/>
                <w:color w:val="000000"/>
                <w:w w:val="97"/>
                <w:sz w:val="16"/>
                <w:lang w:val="ru-RU"/>
              </w:rPr>
              <w:t>Экскурсия в библиотеку, нахождение книги по определённой теме;</w:t>
            </w:r>
          </w:p>
        </w:tc>
        <w:tc>
          <w:tcPr>
            <w:tcW w:w="82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78" w:after="0" w:line="247" w:lineRule="auto"/>
              <w:ind w:left="72" w:right="288"/>
            </w:pPr>
            <w:r>
              <w:rPr>
                <w:rFonts w:ascii="Times New Roman" w:eastAsia="Times New Roman" w:hAnsi="Times New Roman"/>
                <w:color w:val="000000"/>
                <w:w w:val="97"/>
                <w:sz w:val="16"/>
              </w:rPr>
              <w:t xml:space="preserve">УЧИ.РУ </w:t>
            </w:r>
            <w:r>
              <w:br/>
            </w:r>
            <w:r>
              <w:rPr>
                <w:rFonts w:ascii="Times New Roman" w:eastAsia="Times New Roman" w:hAnsi="Times New Roman"/>
                <w:color w:val="000000"/>
                <w:w w:val="97"/>
                <w:sz w:val="16"/>
              </w:rPr>
              <w:t>ИНФОУРОК СФЕРУМ</w:t>
            </w:r>
          </w:p>
        </w:tc>
      </w:tr>
      <w:tr w:rsidR="00F45B00">
        <w:trPr>
          <w:trHeight w:hRule="exact" w:val="348"/>
        </w:trPr>
        <w:tc>
          <w:tcPr>
            <w:tcW w:w="273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4" w:after="0" w:line="230" w:lineRule="auto"/>
              <w:ind w:left="72"/>
            </w:pPr>
            <w:r>
              <w:rPr>
                <w:rFonts w:ascii="Times New Roman" w:eastAsia="Times New Roman" w:hAnsi="Times New Roman"/>
                <w:color w:val="000000"/>
                <w:w w:val="97"/>
                <w:sz w:val="16"/>
              </w:rPr>
              <w:t>52</w:t>
            </w:r>
          </w:p>
        </w:tc>
        <w:tc>
          <w:tcPr>
            <w:tcW w:w="1223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F45B00"/>
        </w:tc>
      </w:tr>
      <w:tr w:rsidR="00F45B00">
        <w:trPr>
          <w:trHeight w:hRule="exact" w:val="348"/>
        </w:trPr>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22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F45B00"/>
        </w:tc>
      </w:tr>
      <w:tr w:rsidR="00F45B00">
        <w:trPr>
          <w:trHeight w:hRule="exact" w:val="520"/>
        </w:trPr>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76" w:after="0" w:line="245" w:lineRule="auto"/>
              <w:ind w:left="72" w:right="144"/>
              <w:rPr>
                <w:lang w:val="ru-RU"/>
              </w:rPr>
            </w:pPr>
            <w:r w:rsidRPr="00976D7B">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132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76" w:after="0" w:line="233" w:lineRule="auto"/>
              <w:ind w:left="72"/>
            </w:pPr>
            <w:r>
              <w:rPr>
                <w:rFonts w:ascii="Times New Roman" w:eastAsia="Times New Roman" w:hAnsi="Times New Roman"/>
                <w:color w:val="000000"/>
                <w:w w:val="97"/>
                <w:sz w:val="16"/>
              </w:rPr>
              <w:t>0</w:t>
            </w:r>
          </w:p>
        </w:tc>
        <w:tc>
          <w:tcPr>
            <w:tcW w:w="999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F45B00"/>
        </w:tc>
      </w:tr>
    </w:tbl>
    <w:p w:rsidR="00F45B00" w:rsidRDefault="00F45B00">
      <w:pPr>
        <w:autoSpaceDE w:val="0"/>
        <w:autoSpaceDN w:val="0"/>
        <w:spacing w:after="0" w:line="14" w:lineRule="exact"/>
      </w:pPr>
    </w:p>
    <w:p w:rsidR="00F45B00" w:rsidRDefault="00F45B00">
      <w:pPr>
        <w:sectPr w:rsidR="00F45B00">
          <w:pgSz w:w="16840" w:h="11900"/>
          <w:pgMar w:top="284" w:right="640" w:bottom="604" w:left="666" w:header="720" w:footer="720" w:gutter="0"/>
          <w:cols w:space="720" w:equalWidth="0">
            <w:col w:w="15534" w:space="0"/>
          </w:cols>
          <w:docGrid w:linePitch="360"/>
        </w:sectPr>
      </w:pPr>
    </w:p>
    <w:p w:rsidR="00F45B00" w:rsidRDefault="00F45B00">
      <w:pPr>
        <w:sectPr w:rsidR="00F45B00">
          <w:pgSz w:w="16840" w:h="11900"/>
          <w:pgMar w:top="1440" w:right="1440" w:bottom="1440" w:left="1440" w:header="720" w:footer="720" w:gutter="0"/>
          <w:cols w:space="720" w:equalWidth="0">
            <w:col w:w="15534" w:space="0"/>
          </w:cols>
          <w:docGrid w:linePitch="360"/>
        </w:sectPr>
      </w:pPr>
    </w:p>
    <w:p w:rsidR="00F45B00" w:rsidRDefault="00F45B00">
      <w:pPr>
        <w:autoSpaceDE w:val="0"/>
        <w:autoSpaceDN w:val="0"/>
        <w:spacing w:after="78" w:line="220" w:lineRule="exact"/>
      </w:pPr>
    </w:p>
    <w:p w:rsidR="00F45B00" w:rsidRDefault="00027620">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5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1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F45B00">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1512"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F45B00" w:rsidRDefault="00F45B00"/>
        </w:tc>
        <w:tc>
          <w:tcPr>
            <w:tcW w:w="1512" w:type="dxa"/>
            <w:vMerge/>
            <w:tcBorders>
              <w:top w:val="single" w:sz="4" w:space="0" w:color="000000"/>
              <w:left w:val="single" w:sz="4" w:space="0" w:color="000000"/>
              <w:bottom w:val="single" w:sz="4" w:space="0" w:color="000000"/>
              <w:right w:val="single" w:sz="4" w:space="0" w:color="000000"/>
            </w:tcBorders>
          </w:tcPr>
          <w:p w:rsidR="00F45B00" w:rsidRDefault="00F45B00"/>
        </w:tc>
      </w:tr>
      <w:tr w:rsidR="00F45B00">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98" w:after="0" w:line="283" w:lineRule="auto"/>
              <w:ind w:left="72" w:right="288"/>
              <w:rPr>
                <w:lang w:val="ru-RU"/>
              </w:rPr>
            </w:pPr>
            <w:r w:rsidRPr="00976D7B">
              <w:rPr>
                <w:rFonts w:ascii="Times New Roman" w:eastAsia="Times New Roman" w:hAnsi="Times New Roman"/>
                <w:color w:val="000000"/>
                <w:sz w:val="24"/>
                <w:lang w:val="ru-RU"/>
              </w:rPr>
              <w:t xml:space="preserve">Составление небольших </w:t>
            </w:r>
            <w:r w:rsidRPr="00976D7B">
              <w:rPr>
                <w:lang w:val="ru-RU"/>
              </w:rPr>
              <w:br/>
            </w:r>
            <w:r w:rsidRPr="00976D7B">
              <w:rPr>
                <w:rFonts w:ascii="Times New Roman" w:eastAsia="Times New Roman" w:hAnsi="Times New Roman"/>
                <w:color w:val="000000"/>
                <w:sz w:val="24"/>
                <w:lang w:val="ru-RU"/>
              </w:rPr>
              <w:t xml:space="preserve">рассказов повествовательного характера по серии сюжетных картинок, материалам </w:t>
            </w:r>
            <w:r w:rsidRPr="00976D7B">
              <w:rPr>
                <w:lang w:val="ru-RU"/>
              </w:rPr>
              <w:br/>
            </w:r>
            <w:r w:rsidRPr="00976D7B">
              <w:rPr>
                <w:rFonts w:ascii="Times New Roman" w:eastAsia="Times New Roman" w:hAnsi="Times New Roman"/>
                <w:color w:val="000000"/>
                <w:sz w:val="24"/>
                <w:lang w:val="ru-RU"/>
              </w:rPr>
              <w:t xml:space="preserve">собственных игр, занятий, </w:t>
            </w:r>
            <w:r w:rsidRPr="00976D7B">
              <w:rPr>
                <w:lang w:val="ru-RU"/>
              </w:rPr>
              <w:br/>
            </w:r>
            <w:r w:rsidRPr="00976D7B">
              <w:rPr>
                <w:rFonts w:ascii="Times New Roman" w:eastAsia="Times New Roman" w:hAnsi="Times New Roman"/>
                <w:color w:val="000000"/>
                <w:sz w:val="24"/>
                <w:lang w:val="ru-RU"/>
              </w:rPr>
              <w:t>наблюдений.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01.09.2022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98" w:after="0" w:line="281" w:lineRule="auto"/>
              <w:ind w:left="72" w:right="288"/>
              <w:rPr>
                <w:lang w:val="ru-RU"/>
              </w:rPr>
            </w:pPr>
            <w:r w:rsidRPr="00976D7B">
              <w:rPr>
                <w:rFonts w:ascii="Times New Roman" w:eastAsia="Times New Roman" w:hAnsi="Times New Roman"/>
                <w:color w:val="000000"/>
                <w:sz w:val="24"/>
                <w:lang w:val="ru-RU"/>
              </w:rPr>
              <w:t xml:space="preserve">Составление небольших </w:t>
            </w:r>
            <w:r w:rsidRPr="00976D7B">
              <w:rPr>
                <w:lang w:val="ru-RU"/>
              </w:rPr>
              <w:br/>
            </w:r>
            <w:r w:rsidRPr="00976D7B">
              <w:rPr>
                <w:rFonts w:ascii="Times New Roman" w:eastAsia="Times New Roman" w:hAnsi="Times New Roman"/>
                <w:color w:val="000000"/>
                <w:sz w:val="24"/>
                <w:lang w:val="ru-RU"/>
              </w:rPr>
              <w:t xml:space="preserve">рассказов повествовательного характера по серии сюжетных картинок, материалам </w:t>
            </w:r>
            <w:r w:rsidRPr="00976D7B">
              <w:rPr>
                <w:lang w:val="ru-RU"/>
              </w:rPr>
              <w:br/>
            </w:r>
            <w:r w:rsidRPr="00976D7B">
              <w:rPr>
                <w:rFonts w:ascii="Times New Roman" w:eastAsia="Times New Roman" w:hAnsi="Times New Roman"/>
                <w:color w:val="000000"/>
                <w:sz w:val="24"/>
                <w:lang w:val="ru-RU"/>
              </w:rPr>
              <w:t xml:space="preserve">собственных игр, занятий, </w:t>
            </w:r>
            <w:r w:rsidRPr="00976D7B">
              <w:rPr>
                <w:lang w:val="ru-RU"/>
              </w:rPr>
              <w:br/>
            </w:r>
            <w:r w:rsidRPr="00976D7B">
              <w:rPr>
                <w:rFonts w:ascii="Times New Roman" w:eastAsia="Times New Roman" w:hAnsi="Times New Roman"/>
                <w:color w:val="000000"/>
                <w:sz w:val="24"/>
                <w:lang w:val="ru-RU"/>
              </w:rPr>
              <w:t>наблюдений.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02.09.2022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98" w:after="0" w:line="271" w:lineRule="auto"/>
              <w:ind w:left="72" w:right="144"/>
              <w:rPr>
                <w:lang w:val="ru-RU"/>
              </w:rPr>
            </w:pPr>
            <w:r w:rsidRPr="00976D7B">
              <w:rPr>
                <w:rFonts w:ascii="Times New Roman" w:eastAsia="Times New Roman" w:hAnsi="Times New Roman"/>
                <w:color w:val="000000"/>
                <w:sz w:val="24"/>
                <w:lang w:val="ru-RU"/>
              </w:rPr>
              <w:t xml:space="preserve">Понимание текста при его </w:t>
            </w:r>
            <w:r w:rsidRPr="00976D7B">
              <w:rPr>
                <w:lang w:val="ru-RU"/>
              </w:rPr>
              <w:br/>
            </w:r>
            <w:r w:rsidRPr="00976D7B">
              <w:rPr>
                <w:rFonts w:ascii="Times New Roman" w:eastAsia="Times New Roman" w:hAnsi="Times New Roman"/>
                <w:color w:val="000000"/>
                <w:sz w:val="24"/>
                <w:lang w:val="ru-RU"/>
              </w:rPr>
              <w:t xml:space="preserve">прослушивании и при </w:t>
            </w:r>
            <w:r w:rsidRPr="00976D7B">
              <w:rPr>
                <w:lang w:val="ru-RU"/>
              </w:rPr>
              <w:br/>
            </w:r>
            <w:r w:rsidRPr="00976D7B">
              <w:rPr>
                <w:rFonts w:ascii="Times New Roman" w:eastAsia="Times New Roman" w:hAnsi="Times New Roman"/>
                <w:color w:val="000000"/>
                <w:sz w:val="24"/>
                <w:lang w:val="ru-RU"/>
              </w:rPr>
              <w:t>самостоятельном чтении вслух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06.09.2022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0"/>
            </w:pPr>
            <w:r>
              <w:rPr>
                <w:rFonts w:ascii="Times New Roman" w:eastAsia="Times New Roman" w:hAnsi="Times New Roman"/>
                <w:color w:val="000000"/>
                <w:sz w:val="24"/>
              </w:rPr>
              <w:t>Различение слова и предложения.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07.09.2022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98" w:after="0"/>
              <w:ind w:left="72" w:right="288"/>
              <w:rPr>
                <w:lang w:val="ru-RU"/>
              </w:rPr>
            </w:pPr>
            <w:r w:rsidRPr="00976D7B">
              <w:rPr>
                <w:rFonts w:ascii="Times New Roman" w:eastAsia="Times New Roman" w:hAnsi="Times New Roman"/>
                <w:color w:val="000000"/>
                <w:sz w:val="24"/>
                <w:lang w:val="ru-RU"/>
              </w:rPr>
              <w:t xml:space="preserve">Работа с предложением: </w:t>
            </w:r>
            <w:r w:rsidRPr="00976D7B">
              <w:rPr>
                <w:lang w:val="ru-RU"/>
              </w:rPr>
              <w:br/>
            </w:r>
            <w:r w:rsidRPr="00976D7B">
              <w:rPr>
                <w:rFonts w:ascii="Times New Roman" w:eastAsia="Times New Roman" w:hAnsi="Times New Roman"/>
                <w:color w:val="000000"/>
                <w:sz w:val="24"/>
                <w:lang w:val="ru-RU"/>
              </w:rPr>
              <w:t xml:space="preserve">выделение слов, изменение их порядка, распространение </w:t>
            </w:r>
            <w:r w:rsidRPr="00976D7B">
              <w:rPr>
                <w:lang w:val="ru-RU"/>
              </w:rPr>
              <w:br/>
            </w:r>
            <w:r w:rsidRPr="00976D7B">
              <w:rPr>
                <w:rFonts w:ascii="Times New Roman" w:eastAsia="Times New Roman" w:hAnsi="Times New Roman"/>
                <w:color w:val="000000"/>
                <w:sz w:val="24"/>
                <w:lang w:val="ru-RU"/>
              </w:rPr>
              <w:t>предложения.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08.09.2022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Pr="00976D7B" w:rsidRDefault="00027620">
            <w:pPr>
              <w:autoSpaceDE w:val="0"/>
              <w:autoSpaceDN w:val="0"/>
              <w:spacing w:before="98" w:after="0" w:line="262" w:lineRule="auto"/>
              <w:ind w:left="72" w:right="432"/>
              <w:rPr>
                <w:lang w:val="ru-RU"/>
              </w:rPr>
            </w:pPr>
            <w:r w:rsidRPr="00976D7B">
              <w:rPr>
                <w:rFonts w:ascii="Times New Roman" w:eastAsia="Times New Roman" w:hAnsi="Times New Roman"/>
                <w:color w:val="000000"/>
                <w:sz w:val="24"/>
                <w:lang w:val="ru-RU"/>
              </w:rPr>
              <w:t xml:space="preserve">Различение слова и </w:t>
            </w:r>
            <w:r w:rsidRPr="00976D7B">
              <w:rPr>
                <w:lang w:val="ru-RU"/>
              </w:rPr>
              <w:br/>
            </w:r>
            <w:r w:rsidRPr="00976D7B">
              <w:rPr>
                <w:rFonts w:ascii="Times New Roman" w:eastAsia="Times New Roman" w:hAnsi="Times New Roman"/>
                <w:color w:val="000000"/>
                <w:sz w:val="24"/>
                <w:lang w:val="ru-RU"/>
              </w:rPr>
              <w:t>обозначаемого им предмета.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09.09.2022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71" w:lineRule="auto"/>
              <w:ind w:left="72" w:right="288"/>
            </w:pPr>
            <w:r>
              <w:rPr>
                <w:rFonts w:ascii="Times New Roman" w:eastAsia="Times New Roman" w:hAnsi="Times New Roman"/>
                <w:color w:val="000000"/>
                <w:sz w:val="24"/>
              </w:rPr>
              <w:t xml:space="preserve">Наблюдение над значением </w:t>
            </w:r>
            <w:r>
              <w:br/>
            </w:r>
            <w:r>
              <w:rPr>
                <w:rFonts w:ascii="Times New Roman" w:eastAsia="Times New Roman" w:hAnsi="Times New Roman"/>
                <w:color w:val="000000"/>
                <w:sz w:val="24"/>
              </w:rPr>
              <w:t xml:space="preserve">слова. Активизация и </w:t>
            </w:r>
            <w:r>
              <w:br/>
            </w:r>
            <w:r>
              <w:rPr>
                <w:rFonts w:ascii="Times New Roman" w:eastAsia="Times New Roman" w:hAnsi="Times New Roman"/>
                <w:color w:val="000000"/>
                <w:sz w:val="24"/>
              </w:rPr>
              <w:t>расширение словарного запаса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13.09.2022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color w:val="000000"/>
                <w:sz w:val="24"/>
              </w:rPr>
              <w:t xml:space="preserve">Включение слов в предложение. Осознание единства звукового состава слова и его </w:t>
            </w:r>
            <w:r>
              <w:rPr>
                <w:rFonts w:ascii="Times New Roman" w:eastAsia="Times New Roman" w:hAnsi="Times New Roman"/>
                <w:color w:val="000000"/>
                <w:sz w:val="24"/>
              </w:rPr>
              <w:t>значения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14.09.2022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pPr>
            <w:r>
              <w:rPr>
                <w:rFonts w:ascii="Times New Roman" w:eastAsia="Times New Roman" w:hAnsi="Times New Roman"/>
                <w:color w:val="000000"/>
                <w:sz w:val="24"/>
              </w:rPr>
              <w:t xml:space="preserve"> Звук и буква. Буква как знак </w:t>
            </w:r>
            <w:r>
              <w:br/>
            </w:r>
            <w:r>
              <w:rPr>
                <w:rFonts w:ascii="Times New Roman" w:eastAsia="Times New Roman" w:hAnsi="Times New Roman"/>
                <w:color w:val="000000"/>
                <w:sz w:val="24"/>
              </w:rPr>
              <w:t>звука. Различение звука и буквы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15.09.2022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16.09.2022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98" w:right="650" w:bottom="670"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20.09.2022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21.09.2022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8" w:lineRule="auto"/>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22.09.2022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23.09.2022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27.09.2022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28.09.2022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2"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29.09.2022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30.09.2022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04.10.2022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05.10.2022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628"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06.10.2022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07.10.2022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8" w:lineRule="auto"/>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Формирование навыка </w:t>
            </w:r>
            <w:r>
              <w:br/>
            </w:r>
            <w:r>
              <w:rPr>
                <w:rFonts w:ascii="Times New Roman" w:eastAsia="Times New Roman" w:hAnsi="Times New Roman"/>
                <w:color w:val="000000"/>
                <w:sz w:val="24"/>
              </w:rPr>
              <w:t>слогового чтения (ориентация 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13.10.2022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14.10.2022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2"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18.10.2022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19.10.2022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29.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Особенность гласных </w:t>
            </w:r>
            <w:r>
              <w:br/>
            </w:r>
            <w:r>
              <w:rPr>
                <w:rFonts w:ascii="Times New Roman" w:eastAsia="Times New Roman" w:hAnsi="Times New Roman"/>
                <w:color w:val="000000"/>
                <w:sz w:val="24"/>
              </w:rPr>
              <w:t xml:space="preserve">звуков.Определение места </w:t>
            </w:r>
            <w:r>
              <w:br/>
            </w:r>
            <w:r>
              <w:rPr>
                <w:rFonts w:ascii="Times New Roman" w:eastAsia="Times New Roman" w:hAnsi="Times New Roman"/>
                <w:color w:val="000000"/>
                <w:sz w:val="24"/>
              </w:rPr>
              <w:t>ударения. Различение гласных ударных и безударных.</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Ударный слог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20.10.2022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872"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21.10.2022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25.10.2022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8" w:lineRule="auto"/>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26.10.2022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27.10.2022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28.10.2022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08.11.2022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09.11.2022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38.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ind w:left="72" w:right="288"/>
            </w:pPr>
            <w:r>
              <w:rPr>
                <w:rFonts w:ascii="Times New Roman" w:eastAsia="Times New Roman" w:hAnsi="Times New Roman"/>
                <w:color w:val="000000"/>
                <w:sz w:val="24"/>
              </w:rPr>
              <w:t>Плавное слоговое чтение и чтение целыми словами со скоростью, соответствующей индивидуальному темпу.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11.11.2022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39.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15.11.2022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Осознанное чтение слов, </w:t>
            </w:r>
            <w:r>
              <w:br/>
            </w:r>
            <w:r>
              <w:rPr>
                <w:rFonts w:ascii="Times New Roman" w:eastAsia="Times New Roman" w:hAnsi="Times New Roman"/>
                <w:color w:val="000000"/>
                <w:sz w:val="24"/>
              </w:rPr>
              <w:t>словосочетаний,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16.11.2022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w:t>
            </w:r>
            <w:r>
              <w:rPr>
                <w:rFonts w:ascii="Times New Roman" w:eastAsia="Times New Roman" w:hAnsi="Times New Roman"/>
                <w:color w:val="000000"/>
                <w:sz w:val="24"/>
              </w:rPr>
              <w:t>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17.11.2022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470"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Осознанное чтение слов, </w:t>
            </w:r>
            <w:r>
              <w:br/>
            </w:r>
            <w:r>
              <w:rPr>
                <w:rFonts w:ascii="Times New Roman" w:eastAsia="Times New Roman" w:hAnsi="Times New Roman"/>
                <w:color w:val="000000"/>
                <w:sz w:val="24"/>
              </w:rPr>
              <w:t>словосочетаний,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18.11.2022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22.11.2022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 Осознанное чтение слов, </w:t>
            </w:r>
            <w:r>
              <w:br/>
            </w:r>
            <w:r>
              <w:rPr>
                <w:rFonts w:ascii="Times New Roman" w:eastAsia="Times New Roman" w:hAnsi="Times New Roman"/>
                <w:color w:val="000000"/>
                <w:sz w:val="24"/>
              </w:rPr>
              <w:t>словосочетаний,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23.11.2022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24.11.2022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Осознанное чтение слов, </w:t>
            </w:r>
            <w:r>
              <w:br/>
            </w:r>
            <w:r>
              <w:rPr>
                <w:rFonts w:ascii="Times New Roman" w:eastAsia="Times New Roman" w:hAnsi="Times New Roman"/>
                <w:color w:val="000000"/>
                <w:sz w:val="24"/>
              </w:rPr>
              <w:t>словосочетаний,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25.11.2022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w:t>
            </w:r>
            <w:r>
              <w:rPr>
                <w:rFonts w:ascii="Times New Roman" w:eastAsia="Times New Roman" w:hAnsi="Times New Roman"/>
                <w:color w:val="000000"/>
                <w:sz w:val="24"/>
              </w:rPr>
              <w:t>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29.11.2022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Осознанное чтение слов, </w:t>
            </w:r>
            <w:r>
              <w:br/>
            </w:r>
            <w:r>
              <w:rPr>
                <w:rFonts w:ascii="Times New Roman" w:eastAsia="Times New Roman" w:hAnsi="Times New Roman"/>
                <w:color w:val="000000"/>
                <w:sz w:val="24"/>
              </w:rPr>
              <w:t>словосочетаний,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30.11.2022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49.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01.12.2022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720"/>
            </w:pPr>
            <w:r>
              <w:rPr>
                <w:rFonts w:ascii="Times New Roman" w:eastAsia="Times New Roman" w:hAnsi="Times New Roman"/>
                <w:color w:val="000000"/>
                <w:sz w:val="24"/>
              </w:rPr>
              <w:t>Чтение с интонациями и паузами в соответствии со знаками препинания.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02.12.2022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06.12.2022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52.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71" w:lineRule="auto"/>
              <w:ind w:left="72" w:right="720"/>
            </w:pPr>
            <w:r>
              <w:rPr>
                <w:rFonts w:ascii="Times New Roman" w:eastAsia="Times New Roman" w:hAnsi="Times New Roman"/>
                <w:color w:val="000000"/>
                <w:sz w:val="24"/>
              </w:rPr>
              <w:t>Чтение с интонациями и паузами в соответствии со знаками препинания.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07.12.2022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08.12.2022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720"/>
            </w:pPr>
            <w:r>
              <w:rPr>
                <w:rFonts w:ascii="Times New Roman" w:eastAsia="Times New Roman" w:hAnsi="Times New Roman"/>
                <w:color w:val="000000"/>
                <w:sz w:val="24"/>
              </w:rPr>
              <w:t xml:space="preserve">Чтение с интонациями и </w:t>
            </w:r>
            <w:r>
              <w:rPr>
                <w:rFonts w:ascii="Times New Roman" w:eastAsia="Times New Roman" w:hAnsi="Times New Roman"/>
                <w:color w:val="000000"/>
                <w:sz w:val="24"/>
              </w:rPr>
              <w:t>паузами в соответствии со знаками препинания.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09.12.2022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13.12.2022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650"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720"/>
            </w:pPr>
            <w:r>
              <w:rPr>
                <w:rFonts w:ascii="Times New Roman" w:eastAsia="Times New Roman" w:hAnsi="Times New Roman"/>
                <w:color w:val="000000"/>
                <w:sz w:val="24"/>
              </w:rPr>
              <w:t>Чтение с интонациями и паузами в соответствии со знаками препинания.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14.12.2022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w:t>
            </w:r>
            <w:r>
              <w:rPr>
                <w:rFonts w:ascii="Times New Roman" w:eastAsia="Times New Roman" w:hAnsi="Times New Roman"/>
                <w:color w:val="000000"/>
                <w:sz w:val="24"/>
              </w:rPr>
              <w:t>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15.12.2022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720"/>
            </w:pPr>
            <w:r>
              <w:rPr>
                <w:rFonts w:ascii="Times New Roman" w:eastAsia="Times New Roman" w:hAnsi="Times New Roman"/>
                <w:color w:val="000000"/>
                <w:sz w:val="24"/>
              </w:rPr>
              <w:t>Чтение с интонациями и паузами в соответствии со знаками препинания.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16.12.2022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59.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Различение твёрдых и мягких </w:t>
            </w:r>
            <w:r>
              <w:rPr>
                <w:rFonts w:ascii="Times New Roman" w:eastAsia="Times New Roman" w:hAnsi="Times New Roman"/>
                <w:color w:val="000000"/>
                <w:sz w:val="24"/>
              </w:rPr>
              <w:t>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20.12.2022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144"/>
            </w:pPr>
            <w:r>
              <w:rPr>
                <w:rFonts w:ascii="Times New Roman" w:eastAsia="Times New Roman" w:hAnsi="Times New Roman"/>
                <w:color w:val="000000"/>
                <w:sz w:val="24"/>
              </w:rPr>
              <w:t xml:space="preserve"> Развитие осознанности и </w:t>
            </w:r>
            <w:r>
              <w:br/>
            </w:r>
            <w:r>
              <w:rPr>
                <w:rFonts w:ascii="Times New Roman" w:eastAsia="Times New Roman" w:hAnsi="Times New Roman"/>
                <w:color w:val="000000"/>
                <w:sz w:val="24"/>
              </w:rPr>
              <w:t xml:space="preserve">выразительности чтения на </w:t>
            </w:r>
            <w:r>
              <w:br/>
            </w:r>
            <w:r>
              <w:rPr>
                <w:rFonts w:ascii="Times New Roman" w:eastAsia="Times New Roman" w:hAnsi="Times New Roman"/>
                <w:color w:val="000000"/>
                <w:sz w:val="24"/>
              </w:rPr>
              <w:t>материале небольших текстов и стихотворений.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21.12.2022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Дифференциация парных по звонкости — </w:t>
            </w:r>
            <w:r>
              <w:rPr>
                <w:rFonts w:ascii="Times New Roman" w:eastAsia="Times New Roman" w:hAnsi="Times New Roman"/>
                <w:color w:val="000000"/>
                <w:sz w:val="24"/>
              </w:rPr>
              <w:t>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22.12.2022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144"/>
            </w:pPr>
            <w:r>
              <w:rPr>
                <w:rFonts w:ascii="Times New Roman" w:eastAsia="Times New Roman" w:hAnsi="Times New Roman"/>
                <w:color w:val="000000"/>
                <w:sz w:val="24"/>
              </w:rPr>
              <w:t xml:space="preserve"> Развитие осознанности и </w:t>
            </w:r>
            <w:r>
              <w:br/>
            </w:r>
            <w:r>
              <w:rPr>
                <w:rFonts w:ascii="Times New Roman" w:eastAsia="Times New Roman" w:hAnsi="Times New Roman"/>
                <w:color w:val="000000"/>
                <w:sz w:val="24"/>
              </w:rPr>
              <w:t xml:space="preserve">выразительности чтения на </w:t>
            </w:r>
            <w:r>
              <w:br/>
            </w:r>
            <w:r>
              <w:rPr>
                <w:rFonts w:ascii="Times New Roman" w:eastAsia="Times New Roman" w:hAnsi="Times New Roman"/>
                <w:color w:val="000000"/>
                <w:sz w:val="24"/>
              </w:rPr>
              <w:t>материале небольших текстов и стихотворений.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23.12.2022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Различение твёрдых и мягких согласных </w:t>
            </w:r>
            <w:r>
              <w:rPr>
                <w:rFonts w:ascii="Times New Roman" w:eastAsia="Times New Roman" w:hAnsi="Times New Roman"/>
                <w:color w:val="000000"/>
                <w:sz w:val="24"/>
              </w:rPr>
              <w:t>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27.12.2022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8" w:lineRule="auto"/>
              <w:ind w:left="72" w:right="144"/>
            </w:pPr>
            <w:r>
              <w:rPr>
                <w:rFonts w:ascii="Times New Roman" w:eastAsia="Times New Roman" w:hAnsi="Times New Roman"/>
                <w:color w:val="000000"/>
                <w:sz w:val="24"/>
              </w:rPr>
              <w:t xml:space="preserve"> Развитие осознанности и </w:t>
            </w:r>
            <w:r>
              <w:br/>
            </w:r>
            <w:r>
              <w:rPr>
                <w:rFonts w:ascii="Times New Roman" w:eastAsia="Times New Roman" w:hAnsi="Times New Roman"/>
                <w:color w:val="000000"/>
                <w:sz w:val="24"/>
              </w:rPr>
              <w:t xml:space="preserve">выразительности чтения на </w:t>
            </w:r>
            <w:r>
              <w:br/>
            </w:r>
            <w:r>
              <w:rPr>
                <w:rFonts w:ascii="Times New Roman" w:eastAsia="Times New Roman" w:hAnsi="Times New Roman"/>
                <w:color w:val="000000"/>
                <w:sz w:val="24"/>
              </w:rPr>
              <w:t>материале небольших текстов и стихотворений.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28.12.2022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Дифференциация парных по звонкости — глухости </w:t>
            </w:r>
            <w:r>
              <w:rPr>
                <w:rFonts w:ascii="Times New Roman" w:eastAsia="Times New Roman" w:hAnsi="Times New Roman"/>
                <w:color w:val="000000"/>
                <w:sz w:val="24"/>
              </w:rPr>
              <w:t>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144"/>
            </w:pPr>
            <w:r>
              <w:rPr>
                <w:rFonts w:ascii="Times New Roman" w:eastAsia="Times New Roman" w:hAnsi="Times New Roman"/>
                <w:color w:val="000000"/>
                <w:sz w:val="24"/>
              </w:rPr>
              <w:t xml:space="preserve"> Развитие осознанности и </w:t>
            </w:r>
            <w:r>
              <w:br/>
            </w:r>
            <w:r>
              <w:rPr>
                <w:rFonts w:ascii="Times New Roman" w:eastAsia="Times New Roman" w:hAnsi="Times New Roman"/>
                <w:color w:val="000000"/>
                <w:sz w:val="24"/>
              </w:rPr>
              <w:t xml:space="preserve">выразительности чтения на </w:t>
            </w:r>
            <w:r>
              <w:br/>
            </w:r>
            <w:r>
              <w:rPr>
                <w:rFonts w:ascii="Times New Roman" w:eastAsia="Times New Roman" w:hAnsi="Times New Roman"/>
                <w:color w:val="000000"/>
                <w:sz w:val="24"/>
              </w:rPr>
              <w:t>материале небольших текстов и стихотворений.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r w:rsidR="00F45B00">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470"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color w:val="000000"/>
                <w:sz w:val="24"/>
              </w:rPr>
              <w:t xml:space="preserve">Знакомство с орфоэпическим </w:t>
            </w:r>
            <w:r>
              <w:br/>
            </w:r>
            <w:r>
              <w:rPr>
                <w:rFonts w:ascii="Times New Roman" w:eastAsia="Times New Roman" w:hAnsi="Times New Roman"/>
                <w:color w:val="000000"/>
                <w:sz w:val="24"/>
              </w:rPr>
              <w:t>чтением (при переходе к чтению целыми словами)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13.01.2023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69.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17.01.2023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color w:val="000000"/>
                <w:sz w:val="24"/>
              </w:rPr>
              <w:t xml:space="preserve">Знакомство с орфоэпическим </w:t>
            </w:r>
            <w:r>
              <w:br/>
            </w:r>
            <w:r>
              <w:rPr>
                <w:rFonts w:ascii="Times New Roman" w:eastAsia="Times New Roman" w:hAnsi="Times New Roman"/>
                <w:color w:val="000000"/>
                <w:sz w:val="24"/>
              </w:rPr>
              <w:t>чтением (при переходе к чтению целыми словами)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18.01.2023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Особенность согласных звуков. Различение твёрдых и мягких согласных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19.01.2023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color w:val="000000"/>
                <w:sz w:val="24"/>
              </w:rPr>
              <w:t xml:space="preserve">Знакомство с орфоэпическим </w:t>
            </w:r>
            <w:r>
              <w:br/>
            </w:r>
            <w:r>
              <w:rPr>
                <w:rFonts w:ascii="Times New Roman" w:eastAsia="Times New Roman" w:hAnsi="Times New Roman"/>
                <w:color w:val="000000"/>
                <w:sz w:val="24"/>
              </w:rPr>
              <w:t>чтением (при переходе к чтению целыми словами)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20.01.2023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Особенность согласных звуков. </w:t>
            </w:r>
            <w:r>
              <w:rPr>
                <w:rFonts w:ascii="Times New Roman" w:eastAsia="Times New Roman" w:hAnsi="Times New Roman"/>
                <w:color w:val="000000"/>
                <w:sz w:val="24"/>
              </w:rPr>
              <w:t>Дифференциация парных по звонкости — глухости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24.01.2023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color w:val="000000"/>
                <w:sz w:val="24"/>
              </w:rPr>
              <w:t xml:space="preserve">Знакомство с орфоэпическим </w:t>
            </w:r>
            <w:r>
              <w:br/>
            </w:r>
            <w:r>
              <w:rPr>
                <w:rFonts w:ascii="Times New Roman" w:eastAsia="Times New Roman" w:hAnsi="Times New Roman"/>
                <w:color w:val="000000"/>
                <w:sz w:val="24"/>
              </w:rPr>
              <w:t>чтением (при переходе к чтению целыми словами)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25.01.2023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Функции букв е, ё, ю, 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26.01.2023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r w:rsidR="00F45B00">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Орфографическое чтение </w:t>
            </w:r>
            <w:r>
              <w:br/>
            </w:r>
            <w:r>
              <w:rPr>
                <w:rFonts w:ascii="Times New Roman" w:eastAsia="Times New Roman" w:hAnsi="Times New Roman"/>
                <w:color w:val="000000"/>
                <w:sz w:val="24"/>
              </w:rPr>
              <w:t>(проговаривание) как средство самоконтроля при письме под диктовку и при списывании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27.01.2023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77.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71" w:lineRule="auto"/>
              <w:ind w:left="72" w:right="432"/>
            </w:pPr>
            <w:r>
              <w:rPr>
                <w:rFonts w:ascii="Times New Roman" w:eastAsia="Times New Roman" w:hAnsi="Times New Roman"/>
                <w:color w:val="000000"/>
                <w:sz w:val="24"/>
              </w:rPr>
              <w:t>Мягкий знак как показатель мягкости предшествующего согласного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31.01.2023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Орфографическое чтение </w:t>
            </w:r>
            <w:r>
              <w:br/>
            </w:r>
            <w:r>
              <w:rPr>
                <w:rFonts w:ascii="Times New Roman" w:eastAsia="Times New Roman" w:hAnsi="Times New Roman"/>
                <w:color w:val="000000"/>
                <w:sz w:val="24"/>
              </w:rPr>
              <w:t>(проговаривание) как средство самоконтроля при письме под диктовку и при списывании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01.02.2023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79.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Орфографическое чтение </w:t>
            </w:r>
            <w:r>
              <w:br/>
            </w:r>
            <w:r>
              <w:rPr>
                <w:rFonts w:ascii="Times New Roman" w:eastAsia="Times New Roman" w:hAnsi="Times New Roman"/>
                <w:color w:val="000000"/>
                <w:sz w:val="24"/>
              </w:rPr>
              <w:t>(проговаривание) как средство самоконтроля при письме под диктовку и при списывании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02.02.2023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808"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288"/>
            </w:pPr>
            <w:r>
              <w:rPr>
                <w:rFonts w:ascii="Times New Roman" w:eastAsia="Times New Roman" w:hAnsi="Times New Roman"/>
                <w:color w:val="000000"/>
                <w:sz w:val="24"/>
              </w:rPr>
              <w:t xml:space="preserve">Орфографическое чтение </w:t>
            </w:r>
            <w:r>
              <w:br/>
            </w:r>
            <w:r>
              <w:rPr>
                <w:rFonts w:ascii="Times New Roman" w:eastAsia="Times New Roman" w:hAnsi="Times New Roman"/>
                <w:color w:val="000000"/>
                <w:sz w:val="24"/>
              </w:rPr>
              <w:t xml:space="preserve">(проговаривание) как средство самоконтроля при письме под диктовку и при </w:t>
            </w:r>
            <w:r>
              <w:rPr>
                <w:rFonts w:ascii="Times New Roman" w:eastAsia="Times New Roman" w:hAnsi="Times New Roman"/>
                <w:color w:val="000000"/>
                <w:sz w:val="24"/>
              </w:rPr>
              <w:t>списывании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03.02.2023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color w:val="000000"/>
                <w:sz w:val="24"/>
              </w:rPr>
              <w:t>Сказка народная (фольклорная) и литературная (авторская).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07.02.2023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color w:val="000000"/>
                <w:sz w:val="24"/>
              </w:rPr>
              <w:t>Сказка народная (фольклорная) и литературная (авторская).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08.02.2023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83.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71" w:lineRule="auto"/>
              <w:ind w:left="72" w:right="288"/>
            </w:pPr>
            <w:r>
              <w:rPr>
                <w:rFonts w:ascii="Times New Roman" w:eastAsia="Times New Roman" w:hAnsi="Times New Roman"/>
                <w:color w:val="000000"/>
                <w:sz w:val="24"/>
              </w:rPr>
              <w:t xml:space="preserve">Фольклорная и литературная (авторская) сказка: сходство и различия.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09.02.2023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Фольклорная и литературная (авторская) сказка: сходство и различия.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72" w:right="432"/>
            </w:pPr>
            <w:r>
              <w:rPr>
                <w:rFonts w:ascii="Times New Roman" w:eastAsia="Times New Roman" w:hAnsi="Times New Roman"/>
                <w:color w:val="000000"/>
                <w:sz w:val="24"/>
              </w:rPr>
              <w:t xml:space="preserve">Реальность и волшебство в </w:t>
            </w:r>
            <w:r>
              <w:rPr>
                <w:rFonts w:ascii="Times New Roman" w:eastAsia="Times New Roman" w:hAnsi="Times New Roman"/>
                <w:color w:val="000000"/>
                <w:sz w:val="24"/>
              </w:rPr>
              <w:t xml:space="preserve">сказке. Событийная сторона сказок: последовательность событий в фольклорной </w:t>
            </w:r>
            <w:r>
              <w:br/>
            </w:r>
            <w:r>
              <w:rPr>
                <w:rFonts w:ascii="Times New Roman" w:eastAsia="Times New Roman" w:hAnsi="Times New Roman"/>
                <w:color w:val="000000"/>
                <w:sz w:val="24"/>
              </w:rPr>
              <w:t>(народной) и литературной (авторской) сказке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14.02.2023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72" w:right="144"/>
            </w:pPr>
            <w:r>
              <w:rPr>
                <w:rFonts w:ascii="Times New Roman" w:eastAsia="Times New Roman" w:hAnsi="Times New Roman"/>
                <w:color w:val="000000"/>
                <w:sz w:val="24"/>
              </w:rPr>
              <w:t xml:space="preserve">Нравственные ценности и идеи, традиции,быт, культура в </w:t>
            </w:r>
            <w:r>
              <w:br/>
            </w:r>
            <w:r>
              <w:rPr>
                <w:rFonts w:ascii="Times New Roman" w:eastAsia="Times New Roman" w:hAnsi="Times New Roman"/>
                <w:color w:val="000000"/>
                <w:sz w:val="24"/>
              </w:rPr>
              <w:t xml:space="preserve">русских народныхи </w:t>
            </w:r>
            <w:r>
              <w:br/>
            </w:r>
            <w:r>
              <w:rPr>
                <w:rFonts w:ascii="Times New Roman" w:eastAsia="Times New Roman" w:hAnsi="Times New Roman"/>
                <w:color w:val="000000"/>
                <w:sz w:val="24"/>
              </w:rPr>
              <w:t xml:space="preserve">литературных (авторских) </w:t>
            </w:r>
            <w:r>
              <w:br/>
            </w:r>
            <w:r>
              <w:rPr>
                <w:rFonts w:ascii="Times New Roman" w:eastAsia="Times New Roman" w:hAnsi="Times New Roman"/>
                <w:color w:val="000000"/>
                <w:sz w:val="24"/>
              </w:rPr>
              <w:t>сказках.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15.02.2023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Понятие «тема произведения»(общее представление).</w:t>
            </w:r>
          </w:p>
          <w:p w:rsidR="00F45B00" w:rsidRDefault="00027620">
            <w:pPr>
              <w:autoSpaceDE w:val="0"/>
              <w:autoSpaceDN w:val="0"/>
              <w:spacing w:before="72" w:after="0"/>
              <w:ind w:left="72" w:right="576"/>
            </w:pPr>
            <w:r>
              <w:rPr>
                <w:rFonts w:ascii="Times New Roman" w:eastAsia="Times New Roman" w:hAnsi="Times New Roman"/>
                <w:color w:val="000000"/>
                <w:sz w:val="24"/>
              </w:rPr>
              <w:t xml:space="preserve">Произведения одной темы, представление на примере произведений русских </w:t>
            </w:r>
            <w:r>
              <w:br/>
            </w:r>
            <w:r>
              <w:rPr>
                <w:rFonts w:ascii="Times New Roman" w:eastAsia="Times New Roman" w:hAnsi="Times New Roman"/>
                <w:color w:val="000000"/>
                <w:sz w:val="24"/>
              </w:rPr>
              <w:t>писателей.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16.02.2023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Понятие «тема </w:t>
            </w:r>
            <w:r>
              <w:rPr>
                <w:rFonts w:ascii="Times New Roman" w:eastAsia="Times New Roman" w:hAnsi="Times New Roman"/>
                <w:color w:val="000000"/>
                <w:sz w:val="24"/>
              </w:rPr>
              <w:t xml:space="preserve">произведения»(общее представление) и </w:t>
            </w:r>
            <w:r>
              <w:br/>
            </w:r>
            <w:r>
              <w:rPr>
                <w:rFonts w:ascii="Times New Roman" w:eastAsia="Times New Roman" w:hAnsi="Times New Roman"/>
                <w:color w:val="000000"/>
                <w:sz w:val="24"/>
              </w:rPr>
              <w:t>главная мысль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17.02.2023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89.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Произведения одной темы на примере произведений русских писателей.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28.02.2023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r w:rsidR="00F45B00">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576"/>
            </w:pPr>
            <w:r>
              <w:rPr>
                <w:rFonts w:ascii="Times New Roman" w:eastAsia="Times New Roman" w:hAnsi="Times New Roman"/>
                <w:color w:val="000000"/>
                <w:sz w:val="24"/>
              </w:rPr>
              <w:t>Произведения одной темы. Осознание нравственно-</w:t>
            </w:r>
            <w:r>
              <w:rPr>
                <w:rFonts w:ascii="Times New Roman" w:eastAsia="Times New Roman" w:hAnsi="Times New Roman"/>
                <w:color w:val="000000"/>
                <w:sz w:val="24"/>
              </w:rPr>
              <w:t>этических понятий: друг, дружба, забота, труд,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01.03.2023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380"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288"/>
            </w:pPr>
            <w:r>
              <w:rPr>
                <w:rFonts w:ascii="Times New Roman" w:eastAsia="Times New Roman" w:hAnsi="Times New Roman"/>
                <w:color w:val="000000"/>
                <w:sz w:val="24"/>
              </w:rPr>
              <w:t xml:space="preserve">Произведения одной темы, но </w:t>
            </w:r>
            <w:r>
              <w:rPr>
                <w:rFonts w:ascii="Times New Roman" w:eastAsia="Times New Roman" w:hAnsi="Times New Roman"/>
                <w:color w:val="000000"/>
                <w:sz w:val="24"/>
              </w:rPr>
              <w:t xml:space="preserve">разных жанров: рассказ, </w:t>
            </w:r>
            <w:r>
              <w:br/>
            </w:r>
            <w:r>
              <w:rPr>
                <w:rFonts w:ascii="Times New Roman" w:eastAsia="Times New Roman" w:hAnsi="Times New Roman"/>
                <w:color w:val="000000"/>
                <w:sz w:val="24"/>
              </w:rPr>
              <w:t>стихотворение, сказка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02.03.2023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72"/>
            </w:pPr>
            <w:r>
              <w:rPr>
                <w:rFonts w:ascii="Times New Roman" w:eastAsia="Times New Roman" w:hAnsi="Times New Roman"/>
                <w:color w:val="000000"/>
                <w:sz w:val="24"/>
              </w:rPr>
              <w:t xml:space="preserve">Характеристика героя </w:t>
            </w:r>
            <w:r>
              <w:br/>
            </w:r>
            <w:r>
              <w:rPr>
                <w:rFonts w:ascii="Times New Roman" w:eastAsia="Times New Roman" w:hAnsi="Times New Roman"/>
                <w:color w:val="000000"/>
                <w:sz w:val="24"/>
              </w:rPr>
              <w:t xml:space="preserve">произведения, общая оценка </w:t>
            </w:r>
            <w:r>
              <w:br/>
            </w:r>
            <w:r>
              <w:rPr>
                <w:rFonts w:ascii="Times New Roman" w:eastAsia="Times New Roman" w:hAnsi="Times New Roman"/>
                <w:color w:val="000000"/>
                <w:sz w:val="24"/>
              </w:rPr>
              <w:t xml:space="preserve">поступков. Осознание </w:t>
            </w:r>
            <w:r>
              <w:br/>
            </w:r>
            <w:r>
              <w:rPr>
                <w:rFonts w:ascii="Times New Roman" w:eastAsia="Times New Roman" w:hAnsi="Times New Roman"/>
                <w:color w:val="000000"/>
                <w:sz w:val="24"/>
              </w:rPr>
              <w:t>нравственно-этических понятий: друг, дружба, забота, труд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03.03.2023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4" w:lineRule="auto"/>
              <w:ind w:left="72" w:right="720"/>
            </w:pPr>
            <w:r>
              <w:rPr>
                <w:rFonts w:ascii="Times New Roman" w:eastAsia="Times New Roman" w:hAnsi="Times New Roman"/>
                <w:color w:val="000000"/>
                <w:sz w:val="24"/>
              </w:rPr>
              <w:t>Осознание нравственно-этических понятий: друг, дружба, забота, труд,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07.03.2023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94.</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144"/>
            </w:pPr>
            <w:r>
              <w:rPr>
                <w:rFonts w:ascii="Times New Roman" w:eastAsia="Times New Roman" w:hAnsi="Times New Roman"/>
                <w:color w:val="000000"/>
                <w:sz w:val="24"/>
              </w:rPr>
              <w:t xml:space="preserve">Понимание заголовка </w:t>
            </w:r>
            <w:r>
              <w:br/>
            </w:r>
            <w:r>
              <w:rPr>
                <w:rFonts w:ascii="Times New Roman" w:eastAsia="Times New Roman" w:hAnsi="Times New Roman"/>
                <w:color w:val="000000"/>
                <w:sz w:val="24"/>
              </w:rPr>
              <w:t>произведения, его соотношения с содержанием произведения и его идеей.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09.03.2023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Тема и главная мысль </w:t>
            </w:r>
            <w:r>
              <w:rPr>
                <w:rFonts w:ascii="Times New Roman" w:eastAsia="Times New Roman" w:hAnsi="Times New Roman"/>
                <w:color w:val="000000"/>
                <w:sz w:val="24"/>
              </w:rPr>
              <w:t>(идея).</w:t>
            </w:r>
          </w:p>
          <w:p w:rsidR="00F45B00" w:rsidRDefault="00027620">
            <w:pPr>
              <w:autoSpaceDE w:val="0"/>
              <w:autoSpaceDN w:val="0"/>
              <w:spacing w:before="70" w:after="0" w:line="271" w:lineRule="auto"/>
              <w:ind w:left="72" w:right="432"/>
            </w:pPr>
            <w:r>
              <w:rPr>
                <w:rFonts w:ascii="Times New Roman" w:eastAsia="Times New Roman" w:hAnsi="Times New Roman"/>
                <w:color w:val="000000"/>
                <w:sz w:val="24"/>
              </w:rPr>
              <w:t xml:space="preserve">Характеристика героя </w:t>
            </w:r>
            <w:r>
              <w:br/>
            </w:r>
            <w:r>
              <w:rPr>
                <w:rFonts w:ascii="Times New Roman" w:eastAsia="Times New Roman" w:hAnsi="Times New Roman"/>
                <w:color w:val="000000"/>
                <w:sz w:val="24"/>
              </w:rPr>
              <w:t>произведения, общая оценка поступков.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72" w:right="144"/>
            </w:pPr>
            <w:r>
              <w:rPr>
                <w:rFonts w:ascii="Times New Roman" w:eastAsia="Times New Roman" w:hAnsi="Times New Roman"/>
                <w:color w:val="000000"/>
                <w:sz w:val="24"/>
              </w:rPr>
              <w:t xml:space="preserve"> Тема поэтических </w:t>
            </w:r>
            <w:r>
              <w:br/>
            </w:r>
            <w:r>
              <w:rPr>
                <w:rFonts w:ascii="Times New Roman" w:eastAsia="Times New Roman" w:hAnsi="Times New Roman"/>
                <w:color w:val="000000"/>
                <w:sz w:val="24"/>
              </w:rPr>
              <w:t xml:space="preserve">произведений: звуки и краски природы, времена года, человек и природа; Выразительное </w:t>
            </w:r>
            <w:r>
              <w:br/>
            </w:r>
            <w:r>
              <w:rPr>
                <w:rFonts w:ascii="Times New Roman" w:eastAsia="Times New Roman" w:hAnsi="Times New Roman"/>
                <w:color w:val="000000"/>
                <w:sz w:val="24"/>
              </w:rPr>
              <w:t>чтение поэзии.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14.03.2023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97.</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Выразительное чтение поэзии.</w:t>
            </w:r>
          </w:p>
          <w:p w:rsidR="00F45B00" w:rsidRDefault="00027620">
            <w:pPr>
              <w:autoSpaceDE w:val="0"/>
              <w:autoSpaceDN w:val="0"/>
              <w:spacing w:before="70" w:after="0" w:line="262" w:lineRule="auto"/>
              <w:ind w:left="72" w:right="864"/>
            </w:pPr>
            <w:r>
              <w:rPr>
                <w:rFonts w:ascii="Times New Roman" w:eastAsia="Times New Roman" w:hAnsi="Times New Roman"/>
                <w:color w:val="000000"/>
                <w:sz w:val="24"/>
              </w:rPr>
              <w:t xml:space="preserve">Роль интонации при </w:t>
            </w:r>
            <w:r>
              <w:br/>
            </w:r>
            <w:r>
              <w:rPr>
                <w:rFonts w:ascii="Times New Roman" w:eastAsia="Times New Roman" w:hAnsi="Times New Roman"/>
                <w:color w:val="000000"/>
                <w:sz w:val="24"/>
              </w:rPr>
              <w:t xml:space="preserve">выразительном чтении.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15.03.2023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4" w:lineRule="auto"/>
              <w:ind w:left="72" w:right="144"/>
            </w:pPr>
            <w:r>
              <w:rPr>
                <w:rFonts w:ascii="Times New Roman" w:eastAsia="Times New Roman" w:hAnsi="Times New Roman"/>
                <w:color w:val="000000"/>
                <w:sz w:val="24"/>
              </w:rPr>
              <w:t xml:space="preserve">Восприятие и самостоятельное чтение поэтических </w:t>
            </w:r>
            <w:r>
              <w:br/>
            </w:r>
            <w:r>
              <w:rPr>
                <w:rFonts w:ascii="Times New Roman" w:eastAsia="Times New Roman" w:hAnsi="Times New Roman"/>
                <w:color w:val="000000"/>
                <w:sz w:val="24"/>
              </w:rPr>
              <w:t>произведений о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16.03.2023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99.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pPr>
            <w:r>
              <w:rPr>
                <w:rFonts w:ascii="Times New Roman" w:eastAsia="Times New Roman" w:hAnsi="Times New Roman"/>
                <w:color w:val="000000"/>
                <w:sz w:val="24"/>
              </w:rPr>
              <w:t xml:space="preserve">Особенности стихотворной </w:t>
            </w:r>
            <w:r>
              <w:br/>
            </w:r>
            <w:r>
              <w:rPr>
                <w:rFonts w:ascii="Times New Roman" w:eastAsia="Times New Roman" w:hAnsi="Times New Roman"/>
                <w:color w:val="000000"/>
                <w:sz w:val="24"/>
              </w:rPr>
              <w:t>речи, сравнение с прозаической: рифма, ритм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17.03.2023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100.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576" w:hanging="576"/>
            </w:pPr>
            <w:r>
              <w:rPr>
                <w:rFonts w:ascii="Times New Roman" w:eastAsia="Times New Roman" w:hAnsi="Times New Roman"/>
                <w:color w:val="000000"/>
                <w:sz w:val="24"/>
              </w:rPr>
              <w:t xml:space="preserve">100. Особенности стихотворной </w:t>
            </w:r>
            <w:r>
              <w:br/>
            </w:r>
            <w:r>
              <w:rPr>
                <w:rFonts w:ascii="Times New Roman" w:eastAsia="Times New Roman" w:hAnsi="Times New Roman"/>
                <w:color w:val="000000"/>
                <w:sz w:val="24"/>
              </w:rPr>
              <w:t>речи, сравнение с прозаической: рифма, ритм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21.03.2023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101.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 xml:space="preserve">Иллюстрация к произведению как отражение эмоционального </w:t>
            </w:r>
            <w:r>
              <w:rPr>
                <w:rFonts w:ascii="Times New Roman" w:eastAsia="Times New Roman" w:hAnsi="Times New Roman"/>
                <w:color w:val="000000"/>
                <w:sz w:val="24"/>
              </w:rPr>
              <w:t>отклика на произведение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22.03.2023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102.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color w:val="000000"/>
                <w:sz w:val="24"/>
              </w:rPr>
              <w:t>Устное народное творчество —малые фольклорные жанры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23.03.2023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302"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103.  Особенности разных малых </w:t>
            </w:r>
            <w:r>
              <w:tab/>
            </w:r>
            <w:r>
              <w:rPr>
                <w:rFonts w:ascii="Times New Roman" w:eastAsia="Times New Roman" w:hAnsi="Times New Roman"/>
                <w:color w:val="000000"/>
                <w:sz w:val="24"/>
              </w:rPr>
              <w:t>фольклорных жанров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24.03.2023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156" w:right="144" w:hanging="156"/>
            </w:pPr>
            <w:r>
              <w:rPr>
                <w:rFonts w:ascii="Times New Roman" w:eastAsia="Times New Roman" w:hAnsi="Times New Roman"/>
                <w:color w:val="000000"/>
                <w:sz w:val="24"/>
              </w:rPr>
              <w:t xml:space="preserve"> Многообразие малых жанров </w:t>
            </w:r>
            <w:r>
              <w:rPr>
                <w:rFonts w:ascii="Times New Roman" w:eastAsia="Times New Roman" w:hAnsi="Times New Roman"/>
                <w:color w:val="000000"/>
                <w:sz w:val="24"/>
              </w:rPr>
              <w:t>устного народного творчества. Выразительное чтение.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04.04.2023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105.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color w:val="000000"/>
                <w:sz w:val="24"/>
              </w:rPr>
              <w:t xml:space="preserve"> Многообразие малых жанров устного народного творчества.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05.04.2023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106. </w:t>
            </w:r>
          </w:p>
        </w:tc>
        <w:tc>
          <w:tcPr>
            <w:tcW w:w="3530"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tabs>
                <w:tab w:val="left" w:pos="576"/>
              </w:tabs>
              <w:autoSpaceDE w:val="0"/>
              <w:autoSpaceDN w:val="0"/>
              <w:spacing w:before="98" w:after="0" w:line="262" w:lineRule="auto"/>
              <w:ind w:right="1296"/>
            </w:pPr>
            <w:r>
              <w:rPr>
                <w:rFonts w:ascii="Times New Roman" w:eastAsia="Times New Roman" w:hAnsi="Times New Roman"/>
                <w:color w:val="000000"/>
                <w:sz w:val="24"/>
              </w:rPr>
              <w:t xml:space="preserve">106. . Животные — герои </w:t>
            </w:r>
            <w:r>
              <w:tab/>
            </w:r>
            <w:r>
              <w:rPr>
                <w:rFonts w:ascii="Times New Roman" w:eastAsia="Times New Roman" w:hAnsi="Times New Roman"/>
                <w:color w:val="000000"/>
                <w:sz w:val="24"/>
              </w:rPr>
              <w:t>произведений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06.04.2023 </w:t>
            </w:r>
          </w:p>
        </w:tc>
        <w:tc>
          <w:tcPr>
            <w:tcW w:w="1190" w:type="dxa"/>
            <w:tcBorders>
              <w:top w:val="single" w:sz="4" w:space="0" w:color="000000"/>
              <w:left w:val="single" w:sz="4" w:space="0" w:color="000000"/>
              <w:bottom w:val="single" w:sz="5"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217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107. </w:t>
            </w:r>
          </w:p>
        </w:tc>
        <w:tc>
          <w:tcPr>
            <w:tcW w:w="3530"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81" w:lineRule="auto"/>
              <w:ind w:left="576" w:right="288" w:hanging="576"/>
            </w:pPr>
            <w:r>
              <w:rPr>
                <w:rFonts w:ascii="Times New Roman" w:eastAsia="Times New Roman" w:hAnsi="Times New Roman"/>
                <w:color w:val="000000"/>
                <w:sz w:val="24"/>
              </w:rPr>
              <w:t xml:space="preserve">107. Цель и назначение </w:t>
            </w:r>
            <w:r>
              <w:br/>
            </w:r>
            <w:r>
              <w:rPr>
                <w:rFonts w:ascii="Times New Roman" w:eastAsia="Times New Roman" w:hAnsi="Times New Roman"/>
                <w:color w:val="000000"/>
                <w:sz w:val="24"/>
              </w:rPr>
              <w:t xml:space="preserve">произведений о </w:t>
            </w:r>
            <w:r>
              <w:br/>
            </w:r>
            <w:r>
              <w:rPr>
                <w:rFonts w:ascii="Times New Roman" w:eastAsia="Times New Roman" w:hAnsi="Times New Roman"/>
                <w:color w:val="000000"/>
                <w:sz w:val="24"/>
              </w:rPr>
              <w:t xml:space="preserve">взаимоотношениях человека и животных — воспитание </w:t>
            </w:r>
            <w:r>
              <w:br/>
            </w:r>
            <w:r>
              <w:rPr>
                <w:rFonts w:ascii="Times New Roman" w:eastAsia="Times New Roman" w:hAnsi="Times New Roman"/>
                <w:color w:val="000000"/>
                <w:sz w:val="24"/>
              </w:rPr>
              <w:t>добрых чувств и бережного отношения к животным.</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07.04.2023 </w:t>
            </w:r>
          </w:p>
        </w:tc>
        <w:tc>
          <w:tcPr>
            <w:tcW w:w="1190" w:type="dxa"/>
            <w:tcBorders>
              <w:top w:val="single" w:sz="5"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108.</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576" w:right="288" w:hanging="576"/>
            </w:pPr>
            <w:r>
              <w:rPr>
                <w:rFonts w:ascii="Times New Roman" w:eastAsia="Times New Roman" w:hAnsi="Times New Roman"/>
                <w:color w:val="000000"/>
                <w:sz w:val="24"/>
              </w:rPr>
              <w:t xml:space="preserve">108. Цель и назначение </w:t>
            </w:r>
            <w:r>
              <w:br/>
            </w:r>
            <w:r>
              <w:rPr>
                <w:rFonts w:ascii="Times New Roman" w:eastAsia="Times New Roman" w:hAnsi="Times New Roman"/>
                <w:color w:val="000000"/>
                <w:sz w:val="24"/>
              </w:rPr>
              <w:t xml:space="preserve">произведений о </w:t>
            </w:r>
            <w:r>
              <w:br/>
            </w:r>
            <w:r>
              <w:rPr>
                <w:rFonts w:ascii="Times New Roman" w:eastAsia="Times New Roman" w:hAnsi="Times New Roman"/>
                <w:color w:val="000000"/>
                <w:sz w:val="24"/>
              </w:rPr>
              <w:t xml:space="preserve">взаимоотношениях человека и </w:t>
            </w:r>
            <w:r>
              <w:rPr>
                <w:rFonts w:ascii="Times New Roman" w:eastAsia="Times New Roman" w:hAnsi="Times New Roman"/>
                <w:color w:val="000000"/>
                <w:sz w:val="24"/>
              </w:rPr>
              <w:t xml:space="preserve">животных — воспитание </w:t>
            </w:r>
            <w:r>
              <w:br/>
            </w:r>
            <w:r>
              <w:rPr>
                <w:rFonts w:ascii="Times New Roman" w:eastAsia="Times New Roman" w:hAnsi="Times New Roman"/>
                <w:color w:val="000000"/>
                <w:sz w:val="24"/>
              </w:rPr>
              <w:t>добрых чувств и бережного отношения к животным.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109.</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Виды текстов: художественный и научно-познавательный, их сравнение.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156" w:hanging="156"/>
            </w:pPr>
            <w:r>
              <w:rPr>
                <w:rFonts w:ascii="Times New Roman" w:eastAsia="Times New Roman" w:hAnsi="Times New Roman"/>
                <w:color w:val="000000"/>
                <w:sz w:val="24"/>
              </w:rPr>
              <w:t xml:space="preserve"> Характеристика героя: описание </w:t>
            </w:r>
            <w:r>
              <w:rPr>
                <w:rFonts w:ascii="Times New Roman" w:eastAsia="Times New Roman" w:hAnsi="Times New Roman"/>
                <w:color w:val="000000"/>
                <w:sz w:val="24"/>
              </w:rPr>
              <w:t xml:space="preserve">его внешности, поступки, речь, взаимоотношения с другими </w:t>
            </w:r>
            <w:r>
              <w:br/>
            </w:r>
            <w:r>
              <w:rPr>
                <w:rFonts w:ascii="Times New Roman" w:eastAsia="Times New Roman" w:hAnsi="Times New Roman"/>
                <w:color w:val="000000"/>
                <w:sz w:val="24"/>
              </w:rPr>
              <w:t>героями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13.04.2023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111.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ind w:left="156" w:hanging="156"/>
            </w:pPr>
            <w:r>
              <w:rPr>
                <w:rFonts w:ascii="Times New Roman" w:eastAsia="Times New Roman" w:hAnsi="Times New Roman"/>
                <w:color w:val="000000"/>
                <w:sz w:val="24"/>
              </w:rPr>
              <w:t xml:space="preserve"> Характеристика героя: описание его внешности, поступки, речь, взаимоотношения с другими </w:t>
            </w:r>
            <w:r>
              <w:br/>
            </w:r>
            <w:r>
              <w:rPr>
                <w:rFonts w:ascii="Times New Roman" w:eastAsia="Times New Roman" w:hAnsi="Times New Roman"/>
                <w:color w:val="000000"/>
                <w:sz w:val="24"/>
              </w:rPr>
              <w:t>героями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14.04.2023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112.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Авторское отношение к герою.</w:t>
            </w:r>
          </w:p>
          <w:p w:rsidR="00F45B00" w:rsidRDefault="00027620">
            <w:pPr>
              <w:autoSpaceDE w:val="0"/>
              <w:autoSpaceDN w:val="0"/>
              <w:spacing w:before="70" w:after="0" w:line="271" w:lineRule="auto"/>
              <w:ind w:left="72" w:right="288"/>
            </w:pPr>
            <w:r>
              <w:rPr>
                <w:rFonts w:ascii="Times New Roman" w:eastAsia="Times New Roman" w:hAnsi="Times New Roman"/>
                <w:color w:val="000000"/>
                <w:sz w:val="24"/>
              </w:rPr>
              <w:t>Осознание нравственно-</w:t>
            </w:r>
            <w:r>
              <w:br/>
            </w:r>
            <w:r>
              <w:rPr>
                <w:rFonts w:ascii="Times New Roman" w:eastAsia="Times New Roman" w:hAnsi="Times New Roman"/>
                <w:color w:val="000000"/>
                <w:sz w:val="24"/>
              </w:rPr>
              <w:t>этических понятий: любовь и забота о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18.04.2023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113.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144"/>
            </w:pPr>
            <w:r>
              <w:rPr>
                <w:rFonts w:ascii="Times New Roman" w:eastAsia="Times New Roman" w:hAnsi="Times New Roman"/>
                <w:color w:val="000000"/>
                <w:sz w:val="24"/>
              </w:rPr>
              <w:t xml:space="preserve">Восприятие и самостоятельное чтение разножанровых </w:t>
            </w:r>
            <w:r>
              <w:br/>
            </w:r>
            <w:r>
              <w:rPr>
                <w:rFonts w:ascii="Times New Roman" w:eastAsia="Times New Roman" w:hAnsi="Times New Roman"/>
                <w:color w:val="000000"/>
                <w:sz w:val="24"/>
              </w:rPr>
              <w:t xml:space="preserve">произведений о маме, папе, </w:t>
            </w:r>
            <w:r>
              <w:br/>
            </w:r>
            <w:r>
              <w:rPr>
                <w:rFonts w:ascii="Times New Roman" w:eastAsia="Times New Roman" w:hAnsi="Times New Roman"/>
                <w:color w:val="000000"/>
                <w:sz w:val="24"/>
              </w:rPr>
              <w:t xml:space="preserve">семье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19.04.2023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550"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576" w:hanging="576"/>
            </w:pPr>
            <w:r>
              <w:rPr>
                <w:rFonts w:ascii="Times New Roman" w:eastAsia="Times New Roman" w:hAnsi="Times New Roman"/>
                <w:color w:val="000000"/>
                <w:sz w:val="24"/>
              </w:rPr>
              <w:t>114. Осознание нравственно-</w:t>
            </w:r>
            <w:r>
              <w:br/>
            </w:r>
            <w:r>
              <w:rPr>
                <w:rFonts w:ascii="Times New Roman" w:eastAsia="Times New Roman" w:hAnsi="Times New Roman"/>
                <w:color w:val="000000"/>
                <w:sz w:val="24"/>
              </w:rPr>
              <w:t xml:space="preserve">этических понятий: чувство </w:t>
            </w:r>
            <w:r>
              <w:br/>
            </w:r>
            <w:r>
              <w:rPr>
                <w:rFonts w:ascii="Times New Roman" w:eastAsia="Times New Roman" w:hAnsi="Times New Roman"/>
                <w:color w:val="000000"/>
                <w:sz w:val="24"/>
              </w:rPr>
              <w:t xml:space="preserve">любви как привязанность, </w:t>
            </w:r>
            <w:r>
              <w:br/>
            </w:r>
            <w:r>
              <w:rPr>
                <w:rFonts w:ascii="Times New Roman" w:eastAsia="Times New Roman" w:hAnsi="Times New Roman"/>
                <w:color w:val="000000"/>
                <w:sz w:val="24"/>
              </w:rPr>
              <w:t xml:space="preserve">ответсвенности, проявление </w:t>
            </w:r>
            <w:r>
              <w:br/>
            </w:r>
            <w:r>
              <w:rPr>
                <w:rFonts w:ascii="Times New Roman" w:eastAsia="Times New Roman" w:hAnsi="Times New Roman"/>
                <w:color w:val="000000"/>
                <w:sz w:val="24"/>
              </w:rPr>
              <w:t>любви и заботы о родных людях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20.04.2023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576" w:hanging="576"/>
            </w:pPr>
            <w:r>
              <w:rPr>
                <w:rFonts w:ascii="Times New Roman" w:eastAsia="Times New Roman" w:hAnsi="Times New Roman"/>
                <w:color w:val="000000"/>
                <w:sz w:val="24"/>
              </w:rPr>
              <w:t>115. Осознание нравственно-</w:t>
            </w:r>
            <w:r>
              <w:br/>
            </w:r>
            <w:r>
              <w:rPr>
                <w:rFonts w:ascii="Times New Roman" w:eastAsia="Times New Roman" w:hAnsi="Times New Roman"/>
                <w:color w:val="000000"/>
                <w:sz w:val="24"/>
              </w:rPr>
              <w:t xml:space="preserve">этических понятий:чувство </w:t>
            </w:r>
            <w:r>
              <w:br/>
            </w:r>
            <w:r>
              <w:rPr>
                <w:rFonts w:ascii="Times New Roman" w:eastAsia="Times New Roman" w:hAnsi="Times New Roman"/>
                <w:color w:val="000000"/>
                <w:sz w:val="24"/>
              </w:rPr>
              <w:t>ответсвенности и любви в семье.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21.04.2023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4" w:lineRule="auto"/>
              <w:ind w:left="576" w:right="720" w:hanging="576"/>
            </w:pPr>
            <w:r>
              <w:rPr>
                <w:rFonts w:ascii="Times New Roman" w:eastAsia="Times New Roman" w:hAnsi="Times New Roman"/>
                <w:color w:val="000000"/>
                <w:sz w:val="24"/>
              </w:rPr>
              <w:t xml:space="preserve">116. Фольклорные и авторские </w:t>
            </w:r>
            <w:r>
              <w:rPr>
                <w:rFonts w:ascii="Times New Roman" w:eastAsia="Times New Roman" w:hAnsi="Times New Roman"/>
                <w:color w:val="000000"/>
                <w:sz w:val="24"/>
              </w:rPr>
              <w:t>произведения о чудесах и фантазии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25.04.2023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81" w:lineRule="auto"/>
              <w:ind w:left="576" w:hanging="576"/>
            </w:pPr>
            <w:r>
              <w:rPr>
                <w:rFonts w:ascii="Times New Roman" w:eastAsia="Times New Roman" w:hAnsi="Times New Roman"/>
                <w:color w:val="000000"/>
                <w:sz w:val="24"/>
              </w:rPr>
              <w:t xml:space="preserve">117. Способность автора </w:t>
            </w:r>
            <w:r>
              <w:br/>
            </w:r>
            <w:r>
              <w:rPr>
                <w:rFonts w:ascii="Times New Roman" w:eastAsia="Times New Roman" w:hAnsi="Times New Roman"/>
                <w:color w:val="000000"/>
                <w:sz w:val="24"/>
              </w:rPr>
              <w:t xml:space="preserve">произведения замечать чудесное в каждом жизненном </w:t>
            </w:r>
            <w:r>
              <w:br/>
            </w:r>
            <w:r>
              <w:rPr>
                <w:rFonts w:ascii="Times New Roman" w:eastAsia="Times New Roman" w:hAnsi="Times New Roman"/>
                <w:color w:val="000000"/>
                <w:sz w:val="24"/>
              </w:rPr>
              <w:t xml:space="preserve">проявлении, необычное в </w:t>
            </w:r>
            <w:r>
              <w:br/>
            </w:r>
            <w:r>
              <w:rPr>
                <w:rFonts w:ascii="Times New Roman" w:eastAsia="Times New Roman" w:hAnsi="Times New Roman"/>
                <w:color w:val="000000"/>
                <w:sz w:val="24"/>
              </w:rPr>
              <w:t xml:space="preserve">обыкновенных явлениях </w:t>
            </w:r>
            <w:r>
              <w:br/>
            </w:r>
            <w:r>
              <w:rPr>
                <w:rFonts w:ascii="Times New Roman" w:eastAsia="Times New Roman" w:hAnsi="Times New Roman"/>
                <w:color w:val="000000"/>
                <w:sz w:val="24"/>
              </w:rPr>
              <w:t>окружающего мира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26.04.2023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576" w:right="576" w:hanging="576"/>
            </w:pPr>
            <w:r>
              <w:rPr>
                <w:rFonts w:ascii="Times New Roman" w:eastAsia="Times New Roman" w:hAnsi="Times New Roman"/>
                <w:color w:val="000000"/>
                <w:sz w:val="24"/>
              </w:rPr>
              <w:t>118. Сочетание в произведении реалистических событий с необычными, сказочными, фантастическими.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27.04.2023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119.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576" w:right="288" w:hanging="576"/>
            </w:pPr>
            <w:r>
              <w:rPr>
                <w:rFonts w:ascii="Times New Roman" w:eastAsia="Times New Roman" w:hAnsi="Times New Roman"/>
                <w:color w:val="000000"/>
                <w:sz w:val="24"/>
              </w:rPr>
              <w:t xml:space="preserve">119.  Создание сказок или </w:t>
            </w:r>
            <w:r>
              <w:br/>
            </w:r>
            <w:r>
              <w:rPr>
                <w:rFonts w:ascii="Times New Roman" w:eastAsia="Times New Roman" w:hAnsi="Times New Roman"/>
                <w:color w:val="000000"/>
                <w:sz w:val="24"/>
              </w:rPr>
              <w:t>вымышленных историй: цель, результат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28.04.2023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120.</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tabs>
                <w:tab w:val="left" w:pos="576"/>
              </w:tabs>
              <w:autoSpaceDE w:val="0"/>
              <w:autoSpaceDN w:val="0"/>
              <w:spacing w:before="98" w:after="0" w:line="262" w:lineRule="auto"/>
              <w:ind w:right="1152"/>
            </w:pPr>
            <w:r>
              <w:rPr>
                <w:rFonts w:ascii="Times New Roman" w:eastAsia="Times New Roman" w:hAnsi="Times New Roman"/>
                <w:color w:val="000000"/>
                <w:sz w:val="24"/>
              </w:rPr>
              <w:t xml:space="preserve">120. Книга — источник </w:t>
            </w:r>
            <w:r>
              <w:br/>
            </w:r>
            <w:r>
              <w:tab/>
            </w:r>
            <w:r>
              <w:rPr>
                <w:rFonts w:ascii="Times New Roman" w:eastAsia="Times New Roman" w:hAnsi="Times New Roman"/>
                <w:color w:val="000000"/>
                <w:sz w:val="24"/>
              </w:rPr>
              <w:t>необходимых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02.05.2023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121.</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tabs>
                <w:tab w:val="left" w:pos="576"/>
              </w:tabs>
              <w:autoSpaceDE w:val="0"/>
              <w:autoSpaceDN w:val="0"/>
              <w:spacing w:before="98" w:after="0" w:line="262" w:lineRule="auto"/>
              <w:ind w:right="1008"/>
            </w:pPr>
            <w:r>
              <w:rPr>
                <w:rFonts w:ascii="Times New Roman" w:eastAsia="Times New Roman" w:hAnsi="Times New Roman"/>
                <w:color w:val="000000"/>
                <w:sz w:val="24"/>
              </w:rPr>
              <w:t xml:space="preserve">121. О Родине, героические </w:t>
            </w:r>
            <w:r>
              <w:tab/>
            </w:r>
            <w:r>
              <w:rPr>
                <w:rFonts w:ascii="Times New Roman" w:eastAsia="Times New Roman" w:hAnsi="Times New Roman"/>
                <w:color w:val="000000"/>
                <w:sz w:val="24"/>
              </w:rPr>
              <w:t>страницы истории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03.05.2023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122.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71" w:lineRule="auto"/>
              <w:ind w:left="576" w:right="144" w:hanging="576"/>
            </w:pPr>
            <w:r>
              <w:rPr>
                <w:rFonts w:ascii="Times New Roman" w:eastAsia="Times New Roman" w:hAnsi="Times New Roman"/>
                <w:color w:val="000000"/>
                <w:sz w:val="24"/>
              </w:rPr>
              <w:t xml:space="preserve">122. Тема поэтических </w:t>
            </w:r>
            <w:r>
              <w:br/>
            </w:r>
            <w:r>
              <w:rPr>
                <w:rFonts w:ascii="Times New Roman" w:eastAsia="Times New Roman" w:hAnsi="Times New Roman"/>
                <w:color w:val="000000"/>
                <w:sz w:val="24"/>
              </w:rPr>
              <w:t>произведений: Родина, природа родного края.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30" w:lineRule="auto"/>
              <w:ind w:left="72"/>
            </w:pPr>
            <w:r>
              <w:rPr>
                <w:rFonts w:ascii="Times New Roman" w:eastAsia="Times New Roman" w:hAnsi="Times New Roman"/>
                <w:color w:val="000000"/>
                <w:sz w:val="24"/>
              </w:rPr>
              <w:t xml:space="preserve">04.05.2023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100"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pPr>
            <w:r>
              <w:rPr>
                <w:rFonts w:ascii="Times New Roman" w:eastAsia="Times New Roman" w:hAnsi="Times New Roman"/>
                <w:color w:val="000000"/>
                <w:sz w:val="24"/>
              </w:rPr>
              <w:t xml:space="preserve"> Отражение нравственной идеи в произведениях о Родине.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05.05.2023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Творчество великих поэтов и </w:t>
            </w:r>
            <w:r>
              <w:tab/>
            </w:r>
            <w:r>
              <w:rPr>
                <w:rFonts w:ascii="Times New Roman" w:eastAsia="Times New Roman" w:hAnsi="Times New Roman"/>
                <w:color w:val="000000"/>
                <w:sz w:val="24"/>
              </w:rPr>
              <w:t xml:space="preserve">писателей.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10.05.2023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right="288"/>
              <w:jc w:val="center"/>
            </w:pPr>
            <w:r>
              <w:rPr>
                <w:rFonts w:ascii="Times New Roman" w:eastAsia="Times New Roman" w:hAnsi="Times New Roman"/>
                <w:color w:val="000000"/>
                <w:sz w:val="24"/>
              </w:rPr>
              <w:t xml:space="preserve"> Устный опрос;</w:t>
            </w:r>
          </w:p>
        </w:tc>
      </w:tr>
      <w:tr w:rsidR="00F45B00">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125.</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tabs>
                <w:tab w:val="left" w:pos="576"/>
              </w:tabs>
              <w:autoSpaceDE w:val="0"/>
              <w:autoSpaceDN w:val="0"/>
              <w:spacing w:before="98" w:after="0" w:line="262" w:lineRule="auto"/>
              <w:ind w:right="1152"/>
            </w:pPr>
            <w:r>
              <w:rPr>
                <w:rFonts w:ascii="Times New Roman" w:eastAsia="Times New Roman" w:hAnsi="Times New Roman"/>
                <w:color w:val="000000"/>
                <w:sz w:val="24"/>
              </w:rPr>
              <w:t xml:space="preserve">125. Герои произведений. </w:t>
            </w:r>
            <w:r>
              <w:tab/>
            </w:r>
            <w:r>
              <w:rPr>
                <w:rFonts w:ascii="Times New Roman" w:eastAsia="Times New Roman" w:hAnsi="Times New Roman"/>
                <w:color w:val="000000"/>
                <w:sz w:val="24"/>
              </w:rPr>
              <w:t>Характеристика героя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11.05.2023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126.</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72" w:right="144"/>
            </w:pPr>
            <w:r>
              <w:rPr>
                <w:rFonts w:ascii="Times New Roman" w:eastAsia="Times New Roman" w:hAnsi="Times New Roman"/>
                <w:color w:val="000000"/>
                <w:sz w:val="24"/>
              </w:rPr>
              <w:t>Творчество великих поэтов и писателей. Тема произведения, герои произведений.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bl>
    <w:p w:rsidR="00F45B00" w:rsidRDefault="00F45B00">
      <w:pPr>
        <w:autoSpaceDE w:val="0"/>
        <w:autoSpaceDN w:val="0"/>
        <w:spacing w:after="0" w:line="14" w:lineRule="exact"/>
      </w:pPr>
    </w:p>
    <w:p w:rsidR="00F45B00" w:rsidRDefault="00F45B00">
      <w:pPr>
        <w:sectPr w:rsidR="00F45B00">
          <w:pgSz w:w="11900" w:h="16840"/>
          <w:pgMar w:top="284" w:right="650" w:bottom="392" w:left="666" w:header="720" w:footer="720" w:gutter="0"/>
          <w:cols w:space="720" w:equalWidth="0">
            <w:col w:w="10584" w:space="0"/>
          </w:cols>
          <w:docGrid w:linePitch="360"/>
        </w:sectPr>
      </w:pPr>
    </w:p>
    <w:p w:rsidR="00F45B00" w:rsidRDefault="00F45B0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530"/>
        <w:gridCol w:w="732"/>
        <w:gridCol w:w="1620"/>
        <w:gridCol w:w="1668"/>
        <w:gridCol w:w="1236"/>
        <w:gridCol w:w="1190"/>
      </w:tblGrid>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576" w:hanging="576"/>
            </w:pPr>
            <w:r>
              <w:rPr>
                <w:rFonts w:ascii="Times New Roman" w:eastAsia="Times New Roman" w:hAnsi="Times New Roman"/>
                <w:color w:val="000000"/>
                <w:sz w:val="24"/>
              </w:rPr>
              <w:t xml:space="preserve">127. Особенности стихотворной </w:t>
            </w:r>
            <w:r>
              <w:br/>
            </w:r>
            <w:r>
              <w:rPr>
                <w:rFonts w:ascii="Times New Roman" w:eastAsia="Times New Roman" w:hAnsi="Times New Roman"/>
                <w:color w:val="000000"/>
                <w:sz w:val="24"/>
              </w:rPr>
              <w:t>речи, сравнение с прозаической: рифма, ритм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16.05.2023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pPr>
            <w:r>
              <w:rPr>
                <w:rFonts w:ascii="Times New Roman" w:eastAsia="Times New Roman" w:hAnsi="Times New Roman"/>
                <w:color w:val="000000"/>
                <w:sz w:val="24"/>
              </w:rPr>
              <w:t xml:space="preserve"> Выразительное чтение поэзии.</w:t>
            </w:r>
          </w:p>
          <w:p w:rsidR="00F45B00" w:rsidRDefault="00027620">
            <w:pPr>
              <w:autoSpaceDE w:val="0"/>
              <w:autoSpaceDN w:val="0"/>
              <w:spacing w:before="70" w:after="0" w:line="262" w:lineRule="auto"/>
              <w:ind w:left="72" w:right="1008"/>
            </w:pPr>
            <w:r>
              <w:rPr>
                <w:rFonts w:ascii="Times New Roman" w:eastAsia="Times New Roman" w:hAnsi="Times New Roman"/>
                <w:color w:val="000000"/>
                <w:sz w:val="24"/>
              </w:rPr>
              <w:t xml:space="preserve">Роль интонации при </w:t>
            </w:r>
            <w:r>
              <w:br/>
            </w:r>
            <w:r>
              <w:rPr>
                <w:rFonts w:ascii="Times New Roman" w:eastAsia="Times New Roman" w:hAnsi="Times New Roman"/>
                <w:color w:val="000000"/>
                <w:sz w:val="24"/>
              </w:rPr>
              <w:t>выразительном чтении.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17.05.2023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156" w:hanging="156"/>
            </w:pPr>
            <w:r>
              <w:rPr>
                <w:rFonts w:ascii="Times New Roman" w:eastAsia="Times New Roman" w:hAnsi="Times New Roman"/>
                <w:color w:val="000000"/>
                <w:sz w:val="24"/>
              </w:rPr>
              <w:t xml:space="preserve"> Восприятие и самостоятельное чтение произведений о природе, Родине, семье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18.05.2023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71" w:lineRule="auto"/>
              <w:ind w:left="576" w:right="864" w:hanging="576"/>
            </w:pPr>
            <w:r>
              <w:rPr>
                <w:rFonts w:ascii="Times New Roman" w:eastAsia="Times New Roman" w:hAnsi="Times New Roman"/>
                <w:color w:val="000000"/>
                <w:sz w:val="24"/>
              </w:rPr>
              <w:t>130. Самостоятельное чтение произведений о природе, Родине, семье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19.05.2023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131. Самостоятельное чтение </w:t>
            </w:r>
            <w:r>
              <w:tab/>
            </w:r>
            <w:r>
              <w:rPr>
                <w:rFonts w:ascii="Times New Roman" w:eastAsia="Times New Roman" w:hAnsi="Times New Roman"/>
                <w:color w:val="000000"/>
                <w:sz w:val="24"/>
              </w:rPr>
              <w:t>любимых произведений .</w:t>
            </w:r>
          </w:p>
          <w:p w:rsidR="00F45B00" w:rsidRDefault="00027620">
            <w:pPr>
              <w:autoSpaceDE w:val="0"/>
              <w:autoSpaceDN w:val="0"/>
              <w:spacing w:before="70" w:after="0" w:line="230" w:lineRule="auto"/>
              <w:ind w:left="72"/>
            </w:pPr>
            <w:r>
              <w:rPr>
                <w:rFonts w:ascii="Times New Roman" w:eastAsia="Times New Roman" w:hAnsi="Times New Roman"/>
                <w:color w:val="000000"/>
                <w:sz w:val="24"/>
              </w:rPr>
              <w:t>Выразительное чтение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23.05.2023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jc w:val="center"/>
            </w:pPr>
            <w:r>
              <w:rPr>
                <w:rFonts w:ascii="Times New Roman" w:eastAsia="Times New Roman" w:hAnsi="Times New Roman"/>
                <w:color w:val="000000"/>
                <w:sz w:val="24"/>
              </w:rPr>
              <w:t>132.</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ind w:left="72" w:right="144"/>
            </w:pPr>
            <w:r>
              <w:rPr>
                <w:rFonts w:ascii="Times New Roman" w:eastAsia="Times New Roman" w:hAnsi="Times New Roman"/>
                <w:color w:val="000000"/>
                <w:sz w:val="24"/>
              </w:rPr>
              <w:t xml:space="preserve">Творчестве поэтов и писателей </w:t>
            </w:r>
            <w:r>
              <w:rPr>
                <w:rFonts w:ascii="Times New Roman" w:eastAsia="Times New Roman" w:hAnsi="Times New Roman"/>
                <w:color w:val="000000"/>
                <w:sz w:val="24"/>
              </w:rPr>
              <w:t xml:space="preserve">ХХ века . Представление о том, что книга — источник </w:t>
            </w:r>
            <w:r>
              <w:br/>
            </w:r>
            <w:r>
              <w:rPr>
                <w:rFonts w:ascii="Times New Roman" w:eastAsia="Times New Roman" w:hAnsi="Times New Roman"/>
                <w:color w:val="000000"/>
                <w:sz w:val="24"/>
              </w:rPr>
              <w:t>необходимых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 xml:space="preserve">24.05.2023 </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288"/>
            </w:pPr>
            <w:r>
              <w:rPr>
                <w:rFonts w:ascii="Times New Roman" w:eastAsia="Times New Roman" w:hAnsi="Times New Roman"/>
                <w:color w:val="000000"/>
                <w:sz w:val="24"/>
              </w:rPr>
              <w:t>Устный опрос;</w:t>
            </w:r>
          </w:p>
        </w:tc>
      </w:tr>
      <w:tr w:rsidR="00F45B00">
        <w:trPr>
          <w:trHeight w:hRule="exact" w:val="808"/>
        </w:trPr>
        <w:tc>
          <w:tcPr>
            <w:tcW w:w="41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62" w:lineRule="auto"/>
              <w:ind w:left="72" w:right="144"/>
            </w:pPr>
            <w:r>
              <w:rPr>
                <w:rFonts w:ascii="Times New Roman" w:eastAsia="Times New Roman" w:hAnsi="Times New Roman"/>
                <w:color w:val="000000"/>
                <w:sz w:val="24"/>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132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c>
          <w:tcPr>
            <w:tcW w:w="40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5B00" w:rsidRDefault="00027620">
            <w:pPr>
              <w:autoSpaceDE w:val="0"/>
              <w:autoSpaceDN w:val="0"/>
              <w:spacing w:before="98" w:after="0" w:line="230" w:lineRule="auto"/>
              <w:ind w:left="72"/>
            </w:pPr>
            <w:r>
              <w:rPr>
                <w:rFonts w:ascii="Times New Roman" w:eastAsia="Times New Roman" w:hAnsi="Times New Roman"/>
                <w:color w:val="000000"/>
                <w:sz w:val="24"/>
              </w:rPr>
              <w:t>0</w:t>
            </w:r>
          </w:p>
        </w:tc>
      </w:tr>
    </w:tbl>
    <w:p w:rsidR="00F45B00" w:rsidRDefault="00F45B00">
      <w:pPr>
        <w:autoSpaceDE w:val="0"/>
        <w:autoSpaceDN w:val="0"/>
        <w:spacing w:after="0" w:line="14" w:lineRule="exact"/>
      </w:pPr>
    </w:p>
    <w:p w:rsidR="00F45B00" w:rsidRDefault="00F45B00">
      <w:pPr>
        <w:sectPr w:rsidR="00F45B00">
          <w:pgSz w:w="11900" w:h="16840"/>
          <w:pgMar w:top="284" w:right="650" w:bottom="1440" w:left="666" w:header="720" w:footer="720" w:gutter="0"/>
          <w:cols w:space="720" w:equalWidth="0">
            <w:col w:w="10584" w:space="0"/>
          </w:cols>
          <w:docGrid w:linePitch="360"/>
        </w:sectPr>
      </w:pPr>
    </w:p>
    <w:p w:rsidR="00F45B00" w:rsidRDefault="00F45B00">
      <w:pPr>
        <w:autoSpaceDE w:val="0"/>
        <w:autoSpaceDN w:val="0"/>
        <w:spacing w:after="78" w:line="220" w:lineRule="exact"/>
      </w:pPr>
    </w:p>
    <w:p w:rsidR="00F45B00" w:rsidRDefault="00027620">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F45B00" w:rsidRDefault="00027620">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F45B00" w:rsidRDefault="00027620">
      <w:pPr>
        <w:autoSpaceDE w:val="0"/>
        <w:autoSpaceDN w:val="0"/>
        <w:spacing w:before="166" w:after="0" w:line="271" w:lineRule="auto"/>
        <w:ind w:right="864"/>
      </w:pPr>
      <w:r>
        <w:rPr>
          <w:rFonts w:ascii="Times New Roman" w:eastAsia="Times New Roman" w:hAnsi="Times New Roman"/>
          <w:color w:val="000000"/>
          <w:sz w:val="24"/>
        </w:rPr>
        <w:t xml:space="preserve">Климанова Л.Ф., Горецкий В.Г., Голованова М.В. и другие, Литературное чтение (в 2 частях). Учебник. 1класс. Акционерное общество «Издательство «Просвещение»; </w:t>
      </w:r>
      <w:r>
        <w:br/>
      </w:r>
      <w:r>
        <w:rPr>
          <w:rFonts w:ascii="Times New Roman" w:eastAsia="Times New Roman" w:hAnsi="Times New Roman"/>
          <w:color w:val="000000"/>
          <w:sz w:val="24"/>
        </w:rPr>
        <w:t>Введите свой вариант:</w:t>
      </w:r>
    </w:p>
    <w:p w:rsidR="00F45B00" w:rsidRDefault="00027620">
      <w:pPr>
        <w:autoSpaceDE w:val="0"/>
        <w:autoSpaceDN w:val="0"/>
        <w:spacing w:before="262" w:after="0" w:line="230" w:lineRule="auto"/>
      </w:pPr>
      <w:r>
        <w:rPr>
          <w:rFonts w:ascii="Times New Roman" w:eastAsia="Times New Roman" w:hAnsi="Times New Roman"/>
          <w:b/>
          <w:color w:val="000000"/>
          <w:sz w:val="24"/>
        </w:rPr>
        <w:t>МЕТОДИЧЕСКИЕ МАТЕРИАЛЫ ДЛЯ УЧИТЕЛЯ</w:t>
      </w:r>
    </w:p>
    <w:p w:rsidR="00F45B00" w:rsidRDefault="00027620">
      <w:pPr>
        <w:autoSpaceDE w:val="0"/>
        <w:autoSpaceDN w:val="0"/>
        <w:spacing w:before="166" w:after="0" w:line="230" w:lineRule="auto"/>
      </w:pPr>
      <w:r>
        <w:rPr>
          <w:rFonts w:ascii="Times New Roman" w:eastAsia="Times New Roman" w:hAnsi="Times New Roman"/>
          <w:color w:val="000000"/>
          <w:sz w:val="24"/>
        </w:rPr>
        <w:t>-</w:t>
      </w:r>
    </w:p>
    <w:p w:rsidR="00F45B00" w:rsidRDefault="00027620">
      <w:pPr>
        <w:autoSpaceDE w:val="0"/>
        <w:autoSpaceDN w:val="0"/>
        <w:spacing w:before="264" w:after="0" w:line="230" w:lineRule="auto"/>
      </w:pPr>
      <w:r>
        <w:rPr>
          <w:rFonts w:ascii="Times New Roman" w:eastAsia="Times New Roman" w:hAnsi="Times New Roman"/>
          <w:b/>
          <w:color w:val="000000"/>
          <w:sz w:val="24"/>
        </w:rPr>
        <w:t>ЦИФРОВЫЕ ОБРАЗОВАТЕЛЬНЫЕ РЕСУРСЫ И РЕС</w:t>
      </w:r>
      <w:r>
        <w:rPr>
          <w:rFonts w:ascii="Times New Roman" w:eastAsia="Times New Roman" w:hAnsi="Times New Roman"/>
          <w:b/>
          <w:color w:val="000000"/>
          <w:sz w:val="24"/>
        </w:rPr>
        <w:t>УРСЫ СЕТИ ИНТЕРНЕТ</w:t>
      </w:r>
    </w:p>
    <w:p w:rsidR="00F45B00" w:rsidRDefault="00027620">
      <w:pPr>
        <w:autoSpaceDE w:val="0"/>
        <w:autoSpaceDN w:val="0"/>
        <w:spacing w:before="168" w:after="0" w:line="271" w:lineRule="auto"/>
        <w:ind w:right="9216"/>
      </w:pPr>
      <w:r>
        <w:rPr>
          <w:rFonts w:ascii="Times New Roman" w:eastAsia="Times New Roman" w:hAnsi="Times New Roman"/>
          <w:color w:val="000000"/>
          <w:sz w:val="24"/>
        </w:rPr>
        <w:t xml:space="preserve">УЧИ,РУ </w:t>
      </w:r>
      <w:r>
        <w:br/>
      </w:r>
      <w:r>
        <w:rPr>
          <w:rFonts w:ascii="Times New Roman" w:eastAsia="Times New Roman" w:hAnsi="Times New Roman"/>
          <w:color w:val="000000"/>
          <w:sz w:val="24"/>
        </w:rPr>
        <w:t xml:space="preserve">ИНФОУРОК </w:t>
      </w:r>
      <w:r>
        <w:br/>
      </w:r>
      <w:r>
        <w:rPr>
          <w:rFonts w:ascii="Times New Roman" w:eastAsia="Times New Roman" w:hAnsi="Times New Roman"/>
          <w:color w:val="000000"/>
          <w:sz w:val="24"/>
        </w:rPr>
        <w:t>СФЕРУМ</w:t>
      </w:r>
    </w:p>
    <w:p w:rsidR="00F45B00" w:rsidRDefault="00F45B00">
      <w:pPr>
        <w:sectPr w:rsidR="00F45B00">
          <w:pgSz w:w="11900" w:h="16840"/>
          <w:pgMar w:top="298" w:right="650" w:bottom="1440" w:left="666" w:header="720" w:footer="720" w:gutter="0"/>
          <w:cols w:space="720" w:equalWidth="0">
            <w:col w:w="10584" w:space="0"/>
          </w:cols>
          <w:docGrid w:linePitch="360"/>
        </w:sectPr>
      </w:pPr>
    </w:p>
    <w:p w:rsidR="00F45B00" w:rsidRDefault="00F45B00">
      <w:pPr>
        <w:autoSpaceDE w:val="0"/>
        <w:autoSpaceDN w:val="0"/>
        <w:spacing w:after="78" w:line="220" w:lineRule="exact"/>
      </w:pPr>
    </w:p>
    <w:p w:rsidR="00F45B00" w:rsidRDefault="00027620">
      <w:pPr>
        <w:autoSpaceDE w:val="0"/>
        <w:autoSpaceDN w:val="0"/>
        <w:spacing w:after="0" w:line="230" w:lineRule="auto"/>
      </w:pPr>
      <w:r>
        <w:rPr>
          <w:rFonts w:ascii="Times New Roman" w:eastAsia="Times New Roman" w:hAnsi="Times New Roman"/>
          <w:b/>
          <w:color w:val="000000"/>
          <w:sz w:val="24"/>
        </w:rPr>
        <w:t>МАТЕРИАЛЬНО-ТЕХНИЧЕСКОЕ ОБЕСПЕЧЕНИЕ ОБРАЗОВАТЕЛЬНОГО ПРОЦЕССА</w:t>
      </w:r>
    </w:p>
    <w:p w:rsidR="00F45B00" w:rsidRDefault="00027620">
      <w:pPr>
        <w:autoSpaceDE w:val="0"/>
        <w:autoSpaceDN w:val="0"/>
        <w:spacing w:before="346" w:after="0" w:line="230" w:lineRule="auto"/>
      </w:pPr>
      <w:r>
        <w:rPr>
          <w:rFonts w:ascii="Times New Roman" w:eastAsia="Times New Roman" w:hAnsi="Times New Roman"/>
          <w:b/>
          <w:color w:val="000000"/>
          <w:sz w:val="24"/>
        </w:rPr>
        <w:t>У</w:t>
      </w:r>
      <w:r>
        <w:rPr>
          <w:rFonts w:ascii="Times New Roman" w:eastAsia="Times New Roman" w:hAnsi="Times New Roman"/>
          <w:b/>
          <w:color w:val="000000"/>
          <w:sz w:val="24"/>
        </w:rPr>
        <w:t>ЧЕБНОЕ ОБОРУДОВАНИЕ</w:t>
      </w:r>
    </w:p>
    <w:p w:rsidR="00F45B00" w:rsidRDefault="00027620">
      <w:pPr>
        <w:autoSpaceDE w:val="0"/>
        <w:autoSpaceDN w:val="0"/>
        <w:spacing w:before="166" w:after="0" w:line="262" w:lineRule="auto"/>
        <w:ind w:right="8496"/>
      </w:pPr>
      <w:r>
        <w:rPr>
          <w:rFonts w:ascii="Times New Roman" w:eastAsia="Times New Roman" w:hAnsi="Times New Roman"/>
          <w:color w:val="000000"/>
          <w:sz w:val="24"/>
        </w:rPr>
        <w:t xml:space="preserve">портреты писателей </w:t>
      </w:r>
      <w:r>
        <w:br/>
      </w:r>
      <w:r>
        <w:rPr>
          <w:rFonts w:ascii="Times New Roman" w:eastAsia="Times New Roman" w:hAnsi="Times New Roman"/>
          <w:color w:val="000000"/>
          <w:sz w:val="24"/>
        </w:rPr>
        <w:t>сюжетные картинки</w:t>
      </w:r>
    </w:p>
    <w:p w:rsidR="00F45B00" w:rsidRDefault="00027620">
      <w:pPr>
        <w:autoSpaceDE w:val="0"/>
        <w:autoSpaceDN w:val="0"/>
        <w:spacing w:before="262" w:after="0" w:line="262" w:lineRule="auto"/>
        <w:ind w:right="720"/>
      </w:pPr>
      <w:r>
        <w:rPr>
          <w:rFonts w:ascii="Times New Roman" w:eastAsia="Times New Roman" w:hAnsi="Times New Roman"/>
          <w:b/>
          <w:color w:val="000000"/>
          <w:sz w:val="24"/>
        </w:rPr>
        <w:t>ОБОРУДОВАНИЕ ДЛЯ ПРОВЕДЕНИЯ ЛАБОРАТОРНЫХ, ПРАКТИЧЕСКИХ РАБОТ, ДЕМОНСТРАЦИЙ</w:t>
      </w:r>
    </w:p>
    <w:p w:rsidR="00F45B00" w:rsidRDefault="00027620">
      <w:pPr>
        <w:autoSpaceDE w:val="0"/>
        <w:autoSpaceDN w:val="0"/>
        <w:spacing w:before="166" w:after="0" w:line="271" w:lineRule="auto"/>
        <w:ind w:right="8640"/>
      </w:pPr>
      <w:r>
        <w:rPr>
          <w:rFonts w:ascii="Times New Roman" w:eastAsia="Times New Roman" w:hAnsi="Times New Roman"/>
          <w:color w:val="000000"/>
          <w:sz w:val="24"/>
        </w:rPr>
        <w:t xml:space="preserve">проектор </w:t>
      </w:r>
      <w:r>
        <w:br/>
      </w:r>
      <w:r>
        <w:rPr>
          <w:rFonts w:ascii="Times New Roman" w:eastAsia="Times New Roman" w:hAnsi="Times New Roman"/>
          <w:color w:val="000000"/>
          <w:sz w:val="24"/>
        </w:rPr>
        <w:t xml:space="preserve">компьютер </w:t>
      </w:r>
      <w:r>
        <w:br/>
      </w:r>
      <w:r>
        <w:rPr>
          <w:rFonts w:ascii="Times New Roman" w:eastAsia="Times New Roman" w:hAnsi="Times New Roman"/>
          <w:color w:val="000000"/>
          <w:sz w:val="24"/>
        </w:rPr>
        <w:t>звуковые колонки</w:t>
      </w:r>
    </w:p>
    <w:p w:rsidR="00F45B00" w:rsidRDefault="00F45B00">
      <w:pPr>
        <w:sectPr w:rsidR="00F45B00">
          <w:pgSz w:w="11900" w:h="16840"/>
          <w:pgMar w:top="298" w:right="650" w:bottom="1440" w:left="666" w:header="720" w:footer="720" w:gutter="0"/>
          <w:cols w:space="720" w:equalWidth="0">
            <w:col w:w="10584" w:space="0"/>
          </w:cols>
          <w:docGrid w:linePitch="360"/>
        </w:sectPr>
      </w:pPr>
    </w:p>
    <w:p w:rsidR="00027620" w:rsidRDefault="00027620"/>
    <w:sectPr w:rsidR="00027620"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7620"/>
    <w:rsid w:val="00034616"/>
    <w:rsid w:val="0006063C"/>
    <w:rsid w:val="0015074B"/>
    <w:rsid w:val="0029639D"/>
    <w:rsid w:val="00326F90"/>
    <w:rsid w:val="00976D7B"/>
    <w:rsid w:val="00AA1D8D"/>
    <w:rsid w:val="00B47730"/>
    <w:rsid w:val="00CB0664"/>
    <w:rsid w:val="00F45B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A349A95-3953-4228-8522-35508973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5BC1-6DB7-466A-8C53-A9491698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cp:revision>
  <dcterms:created xsi:type="dcterms:W3CDTF">2013-12-23T23:15:00Z</dcterms:created>
  <dcterms:modified xsi:type="dcterms:W3CDTF">2023-04-12T13:16:00Z</dcterms:modified>
  <cp:category/>
</cp:coreProperties>
</file>